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D8C98" w14:textId="21886ADD" w:rsidR="002B0D6C" w:rsidRPr="00964507" w:rsidRDefault="00000000">
      <w:pPr>
        <w:spacing w:after="0" w:line="240" w:lineRule="auto"/>
        <w:ind w:right="-1247"/>
        <w:rPr>
          <w:rFonts w:ascii="Times New Roman" w:eastAsia="Times" w:hAnsi="Times New Roman" w:cs="Times New Roman"/>
          <w:b/>
          <w:bCs/>
        </w:rPr>
      </w:pPr>
      <w:r w:rsidRPr="00964507">
        <w:rPr>
          <w:rFonts w:ascii="Times New Roman" w:eastAsia="Times" w:hAnsi="Times New Roman" w:cs="Times New Roman"/>
          <w:b/>
          <w:bCs/>
        </w:rPr>
        <w:t xml:space="preserve">Znak sprawy: </w:t>
      </w:r>
      <w:r w:rsidR="00935172" w:rsidRPr="00964507">
        <w:rPr>
          <w:rFonts w:ascii="Times New Roman" w:eastAsia="Times" w:hAnsi="Times New Roman" w:cs="Times New Roman"/>
          <w:b/>
          <w:bCs/>
        </w:rPr>
        <w:t>5</w:t>
      </w:r>
      <w:r w:rsidRPr="00964507">
        <w:rPr>
          <w:rFonts w:ascii="Times New Roman" w:eastAsia="Times" w:hAnsi="Times New Roman" w:cs="Times New Roman"/>
          <w:b/>
          <w:bCs/>
        </w:rPr>
        <w:t>/130000/202</w:t>
      </w:r>
      <w:r w:rsidR="00935172" w:rsidRPr="00964507">
        <w:rPr>
          <w:rFonts w:ascii="Times New Roman" w:eastAsia="Times" w:hAnsi="Times New Roman" w:cs="Times New Roman"/>
          <w:b/>
          <w:bCs/>
        </w:rPr>
        <w:t>6</w:t>
      </w:r>
      <w:r w:rsidRPr="00964507">
        <w:rPr>
          <w:rFonts w:ascii="Times New Roman" w:eastAsia="Times" w:hAnsi="Times New Roman" w:cs="Times New Roman"/>
          <w:b/>
          <w:bCs/>
        </w:rPr>
        <w:tab/>
      </w:r>
      <w:r w:rsidRPr="00964507">
        <w:rPr>
          <w:rFonts w:ascii="Times New Roman" w:eastAsia="Times" w:hAnsi="Times New Roman" w:cs="Times New Roman"/>
          <w:b/>
          <w:bCs/>
        </w:rPr>
        <w:tab/>
      </w:r>
      <w:r w:rsidRPr="00964507">
        <w:rPr>
          <w:rFonts w:ascii="Times New Roman" w:eastAsia="Times" w:hAnsi="Times New Roman" w:cs="Times New Roman"/>
          <w:b/>
          <w:bCs/>
        </w:rPr>
        <w:tab/>
      </w:r>
      <w:r w:rsidRPr="00964507">
        <w:rPr>
          <w:rFonts w:ascii="Times New Roman" w:eastAsia="Times" w:hAnsi="Times New Roman" w:cs="Times New Roman"/>
          <w:b/>
          <w:bCs/>
        </w:rPr>
        <w:tab/>
      </w:r>
      <w:r w:rsidRPr="00964507">
        <w:rPr>
          <w:rFonts w:ascii="Times New Roman" w:eastAsia="Times" w:hAnsi="Times New Roman" w:cs="Times New Roman"/>
          <w:b/>
          <w:bCs/>
        </w:rPr>
        <w:tab/>
      </w:r>
      <w:r w:rsidRPr="00964507">
        <w:rPr>
          <w:rFonts w:ascii="Times New Roman" w:eastAsia="Times" w:hAnsi="Times New Roman" w:cs="Times New Roman"/>
          <w:b/>
          <w:bCs/>
        </w:rPr>
        <w:tab/>
        <w:t xml:space="preserve">Załącznik nr 3 </w:t>
      </w:r>
    </w:p>
    <w:p w14:paraId="1D276815" w14:textId="77777777" w:rsidR="002B0D6C" w:rsidRPr="00964507" w:rsidRDefault="002B0D6C">
      <w:pPr>
        <w:pStyle w:val="Tekstpodstawowy"/>
        <w:jc w:val="center"/>
        <w:rPr>
          <w:rFonts w:ascii="Times New Roman" w:hAnsi="Times New Roman" w:cs="Times New Roman"/>
          <w:sz w:val="24"/>
          <w:szCs w:val="24"/>
        </w:rPr>
      </w:pPr>
    </w:p>
    <w:p w14:paraId="0BD09E56" w14:textId="6CE97B31" w:rsidR="002B0D6C" w:rsidRPr="00964507" w:rsidRDefault="00000000">
      <w:pPr>
        <w:pStyle w:val="Tekstpodstawowy"/>
        <w:jc w:val="center"/>
        <w:rPr>
          <w:rFonts w:ascii="Times New Roman" w:hAnsi="Times New Roman" w:cs="Times New Roman"/>
          <w:sz w:val="24"/>
          <w:szCs w:val="24"/>
        </w:rPr>
      </w:pPr>
      <w:r w:rsidRPr="00964507">
        <w:rPr>
          <w:rFonts w:ascii="Times New Roman" w:hAnsi="Times New Roman" w:cs="Times New Roman"/>
          <w:sz w:val="24"/>
          <w:szCs w:val="24"/>
        </w:rPr>
        <w:t>UMOWA</w:t>
      </w:r>
      <w:r w:rsidRPr="002A08CC">
        <w:rPr>
          <w:rFonts w:ascii="Times New Roman" w:hAnsi="Times New Roman" w:cs="Times New Roman"/>
          <w:sz w:val="24"/>
          <w:szCs w:val="24"/>
        </w:rPr>
        <w:t xml:space="preserve"> </w:t>
      </w:r>
      <w:r w:rsidRPr="00964507">
        <w:rPr>
          <w:rFonts w:ascii="Times New Roman" w:hAnsi="Times New Roman" w:cs="Times New Roman"/>
          <w:sz w:val="24"/>
          <w:szCs w:val="24"/>
        </w:rPr>
        <w:t>nr</w:t>
      </w:r>
      <w:r w:rsidRPr="002A08CC">
        <w:rPr>
          <w:rFonts w:ascii="Times New Roman" w:hAnsi="Times New Roman" w:cs="Times New Roman"/>
          <w:sz w:val="24"/>
          <w:szCs w:val="24"/>
        </w:rPr>
        <w:t xml:space="preserve"> </w:t>
      </w:r>
      <w:r w:rsidRPr="00964507">
        <w:rPr>
          <w:rFonts w:ascii="Times New Roman" w:hAnsi="Times New Roman" w:cs="Times New Roman"/>
          <w:sz w:val="24"/>
          <w:szCs w:val="24"/>
        </w:rPr>
        <w:t>…./130000/202</w:t>
      </w:r>
      <w:r w:rsidR="00935172" w:rsidRPr="00964507">
        <w:rPr>
          <w:rFonts w:ascii="Times New Roman" w:hAnsi="Times New Roman" w:cs="Times New Roman"/>
          <w:sz w:val="24"/>
          <w:szCs w:val="24"/>
        </w:rPr>
        <w:t>6</w:t>
      </w:r>
    </w:p>
    <w:p w14:paraId="5D56FF44" w14:textId="77777777" w:rsidR="002B0D6C" w:rsidRPr="00964507" w:rsidRDefault="002B0D6C">
      <w:pPr>
        <w:pStyle w:val="Tekstpodstawowy"/>
        <w:jc w:val="both"/>
        <w:rPr>
          <w:rFonts w:ascii="Times New Roman" w:hAnsi="Times New Roman" w:cs="Times New Roman"/>
          <w:sz w:val="24"/>
          <w:szCs w:val="24"/>
        </w:rPr>
      </w:pPr>
    </w:p>
    <w:p w14:paraId="6D8BAC1E" w14:textId="77777777" w:rsidR="002B0D6C" w:rsidRPr="00964507" w:rsidRDefault="00000000">
      <w:pPr>
        <w:spacing w:after="0" w:line="240" w:lineRule="auto"/>
        <w:jc w:val="both"/>
        <w:rPr>
          <w:rFonts w:ascii="Times New Roman" w:eastAsia="Times New Roman" w:hAnsi="Times New Roman" w:cs="Times New Roman"/>
        </w:rPr>
      </w:pPr>
      <w:r w:rsidRPr="00964507">
        <w:rPr>
          <w:rFonts w:ascii="Times New Roman" w:eastAsia="Times" w:hAnsi="Times New Roman" w:cs="Times New Roman"/>
        </w:rPr>
        <w:t>zwana dalej „Umową”, a zawarta w dniu</w:t>
      </w:r>
      <w:r w:rsidRPr="00964507">
        <w:rPr>
          <w:rFonts w:ascii="Times New Roman" w:eastAsia="Times" w:hAnsi="Times New Roman" w:cs="Times New Roman"/>
          <w:b/>
          <w:bCs/>
        </w:rPr>
        <w:t xml:space="preserve"> </w:t>
      </w:r>
      <w:r w:rsidRPr="00964507">
        <w:rPr>
          <w:rFonts w:ascii="Times New Roman" w:eastAsia="Times" w:hAnsi="Times New Roman" w:cs="Times New Roman"/>
        </w:rPr>
        <w:t>.............................. (data) w Lesku p</w:t>
      </w:r>
      <w:r w:rsidRPr="00964507">
        <w:rPr>
          <w:rFonts w:ascii="Times New Roman" w:eastAsia="Times New Roman" w:hAnsi="Times New Roman" w:cs="Times New Roman"/>
        </w:rPr>
        <w:t>omiędzy Stronami:</w:t>
      </w:r>
    </w:p>
    <w:p w14:paraId="2256E1A1" w14:textId="77777777" w:rsidR="002B0D6C" w:rsidRPr="00964507" w:rsidRDefault="002B0D6C">
      <w:pPr>
        <w:spacing w:after="0" w:line="240" w:lineRule="auto"/>
        <w:jc w:val="both"/>
        <w:rPr>
          <w:rFonts w:ascii="Times New Roman" w:eastAsia="Times New Roman" w:hAnsi="Times New Roman" w:cs="Times New Roman"/>
        </w:rPr>
      </w:pPr>
    </w:p>
    <w:p w14:paraId="7A1A9229" w14:textId="75768B87" w:rsidR="002B0D6C" w:rsidRPr="00964507" w:rsidRDefault="00000000">
      <w:pPr>
        <w:spacing w:after="0" w:line="240" w:lineRule="auto"/>
        <w:jc w:val="both"/>
        <w:rPr>
          <w:rFonts w:ascii="Times New Roman" w:eastAsia="Times New Roman" w:hAnsi="Times New Roman" w:cs="Times New Roman"/>
        </w:rPr>
      </w:pPr>
      <w:bookmarkStart w:id="0" w:name="_Hlk171013534"/>
      <w:r w:rsidRPr="00964507">
        <w:rPr>
          <w:rFonts w:ascii="Times New Roman" w:eastAsia="Times New Roman" w:hAnsi="Times New Roman" w:cs="Times New Roman"/>
          <w:b/>
          <w:bCs/>
        </w:rPr>
        <w:t>/-/ Samodzielnym Publicznym Zespołem Opieki Zdrowotnej w Lesku</w:t>
      </w:r>
      <w:bookmarkEnd w:id="0"/>
      <w:r w:rsidRPr="00964507">
        <w:rPr>
          <w:rFonts w:ascii="Times New Roman" w:eastAsia="Times New Roman" w:hAnsi="Times New Roman" w:cs="Times New Roman"/>
          <w:b/>
          <w:bCs/>
        </w:rPr>
        <w:t xml:space="preserve">, </w:t>
      </w:r>
      <w:r w:rsidRPr="00964507">
        <w:rPr>
          <w:rFonts w:ascii="Times New Roman" w:eastAsia="Times New Roman" w:hAnsi="Times New Roman" w:cs="Times New Roman"/>
        </w:rPr>
        <w:t>z siedzibą pod adresem: ul</w:t>
      </w:r>
      <w:r w:rsidRPr="002A08CC">
        <w:rPr>
          <w:rFonts w:ascii="Times New Roman" w:eastAsia="Times New Roman" w:hAnsi="Times New Roman" w:cs="Times New Roman"/>
        </w:rPr>
        <w:t>.</w:t>
      </w:r>
      <w:r w:rsidRPr="002A08CC">
        <w:rPr>
          <w:rFonts w:ascii="Times New Roman" w:eastAsia="Times New Roman" w:hAnsi="Times New Roman" w:cs="Times New Roman"/>
          <w:b/>
          <w:bCs/>
        </w:rPr>
        <w:t> </w:t>
      </w:r>
      <w:r w:rsidR="00964507" w:rsidRPr="002A08CC">
        <w:rPr>
          <w:rFonts w:ascii="Times New Roman" w:eastAsia="Times New Roman" w:hAnsi="Times New Roman" w:cs="Times New Roman"/>
        </w:rPr>
        <w:t>Kochanowskiego 2</w:t>
      </w:r>
      <w:r w:rsidRPr="002A08CC">
        <w:rPr>
          <w:rFonts w:ascii="Times New Roman" w:eastAsia="Times New Roman" w:hAnsi="Times New Roman" w:cs="Times New Roman"/>
        </w:rPr>
        <w:t>, 38</w:t>
      </w:r>
      <w:r w:rsidRPr="00964507">
        <w:rPr>
          <w:rFonts w:ascii="Times New Roman" w:eastAsia="Times New Roman" w:hAnsi="Times New Roman" w:cs="Times New Roman"/>
        </w:rPr>
        <w:t>-600 Lesko, wpisanym do rejestru stowarzyszeń, innych organizacji społecznych i zawodowych, fundacji oraz publicznych zakładów opieki zdrowotnej przez Sąd Rejonowy w Rzeszowie, XII Wydział Gospodarczy Krajowego Rejestru Sądowego</w:t>
      </w:r>
      <w:r w:rsidR="00DA3415">
        <w:rPr>
          <w:rFonts w:ascii="Times New Roman" w:eastAsia="Times New Roman" w:hAnsi="Times New Roman" w:cs="Times New Roman"/>
        </w:rPr>
        <w:t xml:space="preserve">, </w:t>
      </w:r>
      <w:r w:rsidRPr="00964507">
        <w:rPr>
          <w:rFonts w:ascii="Times New Roman" w:eastAsia="Times New Roman" w:hAnsi="Times New Roman" w:cs="Times New Roman"/>
        </w:rPr>
        <w:t xml:space="preserve">pod </w:t>
      </w:r>
      <w:r w:rsidR="00DA3415">
        <w:rPr>
          <w:rFonts w:ascii="Times New Roman" w:eastAsia="Times New Roman" w:hAnsi="Times New Roman" w:cs="Times New Roman"/>
        </w:rPr>
        <w:t>nr.</w:t>
      </w:r>
      <w:r w:rsidR="00DA3415" w:rsidRPr="00964507">
        <w:rPr>
          <w:rFonts w:ascii="Times New Roman" w:eastAsia="Times New Roman" w:hAnsi="Times New Roman" w:cs="Times New Roman"/>
        </w:rPr>
        <w:t xml:space="preserve"> </w:t>
      </w:r>
      <w:r w:rsidRPr="00964507">
        <w:rPr>
          <w:rFonts w:ascii="Times New Roman" w:eastAsia="Times New Roman" w:hAnsi="Times New Roman" w:cs="Times New Roman"/>
        </w:rPr>
        <w:t>KRS</w:t>
      </w:r>
      <w:r w:rsidR="00DA3415">
        <w:rPr>
          <w:rFonts w:ascii="Times New Roman" w:eastAsia="Times New Roman" w:hAnsi="Times New Roman" w:cs="Times New Roman"/>
        </w:rPr>
        <w:t>:</w:t>
      </w:r>
      <w:r w:rsidRPr="00964507">
        <w:rPr>
          <w:rFonts w:ascii="Times New Roman" w:eastAsia="Times New Roman" w:hAnsi="Times New Roman" w:cs="Times New Roman"/>
        </w:rPr>
        <w:t xml:space="preserve"> 0000020828, REGON: 370445072, NIP: 6881197430, BDO: 000022189, </w:t>
      </w:r>
    </w:p>
    <w:p w14:paraId="68662355" w14:textId="77777777" w:rsidR="002B0D6C" w:rsidRPr="00964507" w:rsidRDefault="00000000">
      <w:pPr>
        <w:spacing w:after="0" w:line="240" w:lineRule="auto"/>
        <w:jc w:val="both"/>
        <w:rPr>
          <w:rFonts w:ascii="Times New Roman" w:eastAsia="Times New Roman" w:hAnsi="Times New Roman" w:cs="Times New Roman"/>
        </w:rPr>
      </w:pPr>
      <w:r w:rsidRPr="00964507">
        <w:rPr>
          <w:rFonts w:ascii="Times New Roman" w:eastAsia="Times New Roman" w:hAnsi="Times New Roman" w:cs="Times New Roman"/>
        </w:rPr>
        <w:t xml:space="preserve">zwanym dalej </w:t>
      </w:r>
      <w:r w:rsidRPr="00964507">
        <w:rPr>
          <w:rFonts w:ascii="Times New Roman" w:eastAsia="Times New Roman" w:hAnsi="Times New Roman" w:cs="Times New Roman"/>
          <w:b/>
        </w:rPr>
        <w:t xml:space="preserve">„Zamawiającym”, </w:t>
      </w:r>
    </w:p>
    <w:p w14:paraId="3E52CB69" w14:textId="0117CCAB" w:rsidR="002B0D6C" w:rsidRPr="00964507" w:rsidRDefault="00000000">
      <w:pPr>
        <w:spacing w:after="0" w:line="240" w:lineRule="auto"/>
        <w:jc w:val="both"/>
        <w:rPr>
          <w:rFonts w:ascii="Times New Roman" w:eastAsia="Times New Roman" w:hAnsi="Times New Roman" w:cs="Times New Roman"/>
        </w:rPr>
      </w:pPr>
      <w:r w:rsidRPr="00964507">
        <w:rPr>
          <w:rFonts w:ascii="Times New Roman" w:eastAsia="Times New Roman" w:hAnsi="Times New Roman" w:cs="Times New Roman"/>
        </w:rPr>
        <w:t>reprezentowanym przez:</w:t>
      </w:r>
      <w:r w:rsidR="00935172" w:rsidRPr="00964507">
        <w:rPr>
          <w:rFonts w:ascii="Times New Roman" w:eastAsia="Times New Roman" w:hAnsi="Times New Roman" w:cs="Times New Roman"/>
        </w:rPr>
        <w:t xml:space="preserve"> p.o. </w:t>
      </w:r>
      <w:r w:rsidRPr="00964507">
        <w:rPr>
          <w:rFonts w:ascii="Times New Roman" w:eastAsia="Times New Roman" w:hAnsi="Times New Roman" w:cs="Times New Roman"/>
          <w:color w:val="000000"/>
        </w:rPr>
        <w:t>Małgorzatę Bryndza –</w:t>
      </w:r>
      <w:r w:rsidRPr="00964507">
        <w:rPr>
          <w:rFonts w:ascii="Times New Roman" w:eastAsia="Times New Roman" w:hAnsi="Times New Roman" w:cs="Times New Roman"/>
        </w:rPr>
        <w:t xml:space="preserve"> Dyrektora</w:t>
      </w:r>
      <w:r w:rsidRPr="00964507">
        <w:rPr>
          <w:rFonts w:ascii="Times New Roman" w:eastAsia="Times New Roman" w:hAnsi="Times New Roman" w:cs="Times New Roman"/>
          <w:color w:val="000000"/>
        </w:rPr>
        <w:t>,</w:t>
      </w:r>
    </w:p>
    <w:p w14:paraId="0952530A" w14:textId="77777777" w:rsidR="002B0D6C" w:rsidRPr="00964507" w:rsidRDefault="002B0D6C">
      <w:pPr>
        <w:spacing w:after="0" w:line="240" w:lineRule="auto"/>
        <w:jc w:val="both"/>
        <w:rPr>
          <w:rFonts w:ascii="Times New Roman" w:eastAsia="Times" w:hAnsi="Times New Roman" w:cs="Times New Roman"/>
          <w:color w:val="000000"/>
        </w:rPr>
      </w:pPr>
    </w:p>
    <w:p w14:paraId="36485C95" w14:textId="77777777" w:rsidR="002B0D6C" w:rsidRPr="002A08CC" w:rsidRDefault="00000000">
      <w:pPr>
        <w:shd w:val="clear" w:color="auto" w:fill="FFFFFF" w:themeFill="background1"/>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a</w:t>
      </w:r>
    </w:p>
    <w:p w14:paraId="11149194" w14:textId="77777777" w:rsidR="002B0D6C" w:rsidRPr="00964507" w:rsidRDefault="002B0D6C">
      <w:pPr>
        <w:shd w:val="clear" w:color="auto" w:fill="FFFFFF" w:themeFill="background1"/>
        <w:spacing w:after="0" w:line="240" w:lineRule="auto"/>
        <w:jc w:val="both"/>
        <w:rPr>
          <w:rFonts w:ascii="Times New Roman" w:eastAsia="Times" w:hAnsi="Times New Roman" w:cs="Times New Roman"/>
          <w:color w:val="000000"/>
        </w:rPr>
      </w:pPr>
    </w:p>
    <w:p w14:paraId="5D219F40"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 xml:space="preserve">/-/ Panem/-ią ……………………………………… prowadzącą działalność gospodarczą pod firmą (tj. nazwą): ………………………………… z siedzibą pod adresem: …………………………., NIP: ………………….., REGON: ………………………., </w:t>
      </w:r>
    </w:p>
    <w:p w14:paraId="6DE734D6"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zwanym/-ą w dalszej części: „</w:t>
      </w:r>
      <w:r w:rsidRPr="00964507">
        <w:rPr>
          <w:rFonts w:ascii="Times New Roman" w:eastAsia="Times" w:hAnsi="Times New Roman" w:cs="Times New Roman"/>
          <w:b/>
          <w:bCs/>
          <w:color w:val="000000"/>
        </w:rPr>
        <w:t>Wykonawcą</w:t>
      </w:r>
      <w:r w:rsidRPr="00964507">
        <w:rPr>
          <w:rFonts w:ascii="Times New Roman" w:eastAsia="Times" w:hAnsi="Times New Roman" w:cs="Times New Roman"/>
          <w:color w:val="000000"/>
        </w:rPr>
        <w:t xml:space="preserve">”, </w:t>
      </w:r>
    </w:p>
    <w:p w14:paraId="59E2E6BC"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lub:</w:t>
      </w:r>
    </w:p>
    <w:p w14:paraId="70BA90D6"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 xml:space="preserve">/-/ Panem/-ią ……………………………………… oraz Panem/-ią ………………………….., prowadzącymi działalność gospodarczą wspólnie w formie spółki cywilnej pod firmą (tj. nazwą): ………………………………… z siedzibą pod adresem: …………………………., NIP: ………………….., REGON: ………………………., </w:t>
      </w:r>
    </w:p>
    <w:p w14:paraId="40535A14"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zwanymi w dalszej części łącznie: „</w:t>
      </w:r>
      <w:r w:rsidRPr="00964507">
        <w:rPr>
          <w:rFonts w:ascii="Times New Roman" w:eastAsia="Times" w:hAnsi="Times New Roman" w:cs="Times New Roman"/>
          <w:b/>
          <w:bCs/>
          <w:color w:val="000000"/>
        </w:rPr>
        <w:t>Wykonawcą</w:t>
      </w:r>
      <w:r w:rsidRPr="00964507">
        <w:rPr>
          <w:rFonts w:ascii="Times New Roman" w:eastAsia="Times" w:hAnsi="Times New Roman" w:cs="Times New Roman"/>
          <w:color w:val="000000"/>
        </w:rPr>
        <w:t xml:space="preserve">”, </w:t>
      </w:r>
    </w:p>
    <w:p w14:paraId="58B38050"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lub:</w:t>
      </w:r>
    </w:p>
    <w:p w14:paraId="794E6F1A"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 xml:space="preserve">/-/ Spółką ___________, adres: ___________, tel./fax: _________, NIP: ______________, KRS:___________, REGON: ____________, </w:t>
      </w:r>
    </w:p>
    <w:p w14:paraId="510923D1"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zwaną w dalszej części: „</w:t>
      </w:r>
      <w:r w:rsidRPr="00964507">
        <w:rPr>
          <w:rFonts w:ascii="Times New Roman" w:eastAsia="Times" w:hAnsi="Times New Roman" w:cs="Times New Roman"/>
          <w:b/>
          <w:bCs/>
          <w:color w:val="000000"/>
        </w:rPr>
        <w:t>Wykonawcą</w:t>
      </w:r>
      <w:r w:rsidRPr="00964507">
        <w:rPr>
          <w:rFonts w:ascii="Times New Roman" w:eastAsia="Times" w:hAnsi="Times New Roman" w:cs="Times New Roman"/>
          <w:color w:val="000000"/>
        </w:rPr>
        <w:t xml:space="preserve">”, </w:t>
      </w:r>
    </w:p>
    <w:p w14:paraId="66AFEE01" w14:textId="77777777" w:rsidR="002B0D6C" w:rsidRPr="002A08CC" w:rsidRDefault="00000000">
      <w:pPr>
        <w:spacing w:after="0" w:line="240" w:lineRule="auto"/>
        <w:jc w:val="both"/>
        <w:rPr>
          <w:rFonts w:ascii="Times New Roman" w:hAnsi="Times New Roman" w:cs="Times New Roman"/>
          <w:color w:val="000000"/>
        </w:rPr>
      </w:pPr>
      <w:r w:rsidRPr="00964507">
        <w:rPr>
          <w:rFonts w:ascii="Times New Roman" w:eastAsia="Times" w:hAnsi="Times New Roman" w:cs="Times New Roman"/>
          <w:color w:val="000000"/>
        </w:rPr>
        <w:t>a reprezentowanym/-ą przez: Pana/ią ___________________________________________.</w:t>
      </w:r>
    </w:p>
    <w:p w14:paraId="064A777B" w14:textId="77777777" w:rsidR="002B0D6C" w:rsidRPr="00964507" w:rsidRDefault="00000000">
      <w:pPr>
        <w:spacing w:after="0" w:line="240" w:lineRule="auto"/>
        <w:jc w:val="both"/>
        <w:rPr>
          <w:rFonts w:ascii="Times New Roman" w:eastAsia="Times" w:hAnsi="Times New Roman" w:cs="Times New Roman"/>
        </w:rPr>
      </w:pPr>
      <w:r w:rsidRPr="00964507">
        <w:rPr>
          <w:rFonts w:ascii="Times New Roman" w:eastAsia="Times" w:hAnsi="Times New Roman" w:cs="Times New Roman"/>
          <w:color w:val="000000"/>
        </w:rPr>
        <w:t>(umocowanie ustalone na podstawie odpisu z KRS / pełnomocnictwa / innego dokumentu, z</w:t>
      </w:r>
      <w:r w:rsidRPr="00964507">
        <w:rPr>
          <w:rFonts w:ascii="Times New Roman" w:eastAsia="Times" w:hAnsi="Times New Roman" w:cs="Times New Roman"/>
        </w:rPr>
        <w:t xml:space="preserve"> którego wynika prawo do reprezentowania Wykonawcy - stanowiącego załącznik nr ... Umowy),</w:t>
      </w:r>
    </w:p>
    <w:p w14:paraId="71D6585C" w14:textId="77777777" w:rsidR="002B0D6C" w:rsidRPr="00964507" w:rsidRDefault="002B0D6C">
      <w:pPr>
        <w:spacing w:after="0" w:line="240" w:lineRule="auto"/>
        <w:jc w:val="both"/>
        <w:rPr>
          <w:rFonts w:ascii="Times New Roman" w:eastAsia="Times" w:hAnsi="Times New Roman" w:cs="Times New Roman"/>
        </w:rPr>
      </w:pPr>
    </w:p>
    <w:p w14:paraId="69E1C82A" w14:textId="5FD3A57D" w:rsidR="002B0D6C" w:rsidRPr="00964507" w:rsidRDefault="00935172">
      <w:pPr>
        <w:spacing w:after="0" w:line="240" w:lineRule="auto"/>
        <w:jc w:val="both"/>
        <w:rPr>
          <w:rFonts w:ascii="Times New Roman" w:eastAsia="Times" w:hAnsi="Times New Roman" w:cs="Times New Roman"/>
        </w:rPr>
      </w:pPr>
      <w:r w:rsidRPr="002A08CC">
        <w:rPr>
          <w:rFonts w:ascii="Times New Roman" w:eastAsia="Times" w:hAnsi="Times New Roman" w:cs="Times New Roman"/>
        </w:rPr>
        <w:t xml:space="preserve">w wyniku wyboru oferty złożonej w postępowaniu przeprowadzonym w procedurze rozeznania rynku, o której mowa w </w:t>
      </w:r>
      <w:r w:rsidRPr="002A08CC">
        <w:rPr>
          <w:rFonts w:ascii="Times New Roman" w:eastAsia="Times" w:hAnsi="Times New Roman" w:cs="Times New Roman"/>
          <w:i/>
        </w:rPr>
        <w:t xml:space="preserve">Regulaminie Udzielania Zamówień Publicznych o wartości nie przekraczającej kwoty 170 000 zł </w:t>
      </w:r>
      <w:r w:rsidRPr="002A08CC">
        <w:rPr>
          <w:rFonts w:ascii="Times New Roman" w:eastAsia="Times" w:hAnsi="Times New Roman" w:cs="Times New Roman"/>
        </w:rPr>
        <w:t xml:space="preserve"> wprowadzonego zarządzeniem nr 37/2025 z dnia 22.12.2025 r. Dyrektora</w:t>
      </w:r>
      <w:r w:rsidRPr="002A08CC">
        <w:rPr>
          <w:rFonts w:ascii="Times New Roman" w:hAnsi="Times New Roman" w:cs="Times New Roman"/>
        </w:rPr>
        <w:t xml:space="preserve"> </w:t>
      </w:r>
      <w:r w:rsidRPr="002A08CC">
        <w:rPr>
          <w:rFonts w:ascii="Times New Roman" w:eastAsia="Times" w:hAnsi="Times New Roman" w:cs="Times New Roman"/>
        </w:rPr>
        <w:t>Samodzielnego Publicznego Zespołu Opieki Zdrowotnej w Lesku,</w:t>
      </w:r>
      <w:r w:rsidR="00964507" w:rsidRPr="00964507">
        <w:rPr>
          <w:rFonts w:ascii="Times New Roman" w:eastAsia="Times" w:hAnsi="Times New Roman" w:cs="Times New Roman"/>
        </w:rPr>
        <w:t xml:space="preserve"> </w:t>
      </w:r>
      <w:r w:rsidR="00000000" w:rsidRPr="00964507">
        <w:rPr>
          <w:rFonts w:ascii="Times New Roman" w:eastAsia="Times" w:hAnsi="Times New Roman" w:cs="Times New Roman"/>
        </w:rPr>
        <w:t>o następującej treści:</w:t>
      </w:r>
    </w:p>
    <w:p w14:paraId="15C8D857" w14:textId="77777777" w:rsidR="002B0D6C" w:rsidRPr="00964507" w:rsidRDefault="002B0D6C">
      <w:pPr>
        <w:spacing w:after="0" w:line="240" w:lineRule="auto"/>
        <w:jc w:val="both"/>
        <w:rPr>
          <w:rFonts w:ascii="Times New Roman" w:hAnsi="Times New Roman" w:cs="Times New Roman"/>
        </w:rPr>
      </w:pPr>
    </w:p>
    <w:p w14:paraId="5520365B" w14:textId="77777777" w:rsidR="002B0D6C" w:rsidRPr="00964507" w:rsidRDefault="00000000">
      <w:pPr>
        <w:spacing w:after="0" w:line="240" w:lineRule="auto"/>
        <w:jc w:val="center"/>
        <w:rPr>
          <w:rFonts w:ascii="Times New Roman" w:hAnsi="Times New Roman" w:cs="Times New Roman"/>
        </w:rPr>
      </w:pPr>
      <w:r w:rsidRPr="00964507">
        <w:rPr>
          <w:rFonts w:ascii="Times New Roman" w:hAnsi="Times New Roman" w:cs="Times New Roman"/>
        </w:rPr>
        <w:t>§ 1.</w:t>
      </w:r>
    </w:p>
    <w:p w14:paraId="4FD2161A" w14:textId="77777777" w:rsidR="002B0D6C" w:rsidRPr="00964507" w:rsidRDefault="00000000">
      <w:pPr>
        <w:spacing w:after="0" w:line="240" w:lineRule="auto"/>
        <w:jc w:val="center"/>
        <w:rPr>
          <w:rFonts w:ascii="Times New Roman" w:hAnsi="Times New Roman" w:cs="Times New Roman"/>
          <w:b/>
          <w:bCs/>
        </w:rPr>
      </w:pPr>
      <w:r w:rsidRPr="00964507">
        <w:rPr>
          <w:rFonts w:ascii="Times New Roman" w:hAnsi="Times New Roman" w:cs="Times New Roman"/>
          <w:b/>
          <w:bCs/>
        </w:rPr>
        <w:t>Przedmiot Umowy.</w:t>
      </w:r>
    </w:p>
    <w:p w14:paraId="49A6C381" w14:textId="55809888" w:rsidR="002B0D6C" w:rsidRPr="00964507" w:rsidRDefault="00000000">
      <w:pPr>
        <w:pStyle w:val="Akapitzlist"/>
        <w:numPr>
          <w:ilvl w:val="0"/>
          <w:numId w:val="3"/>
        </w:numPr>
        <w:spacing w:after="0" w:line="240" w:lineRule="auto"/>
        <w:jc w:val="both"/>
        <w:rPr>
          <w:rFonts w:ascii="Times New Roman" w:hAnsi="Times New Roman" w:cs="Times New Roman"/>
        </w:rPr>
      </w:pPr>
      <w:r w:rsidRPr="00964507">
        <w:rPr>
          <w:rFonts w:ascii="Times New Roman" w:hAnsi="Times New Roman" w:cs="Times New Roman"/>
        </w:rPr>
        <w:t>Przedmiotem Umowy jest sukcesywna dostaw materiałów do procesów sterylizacji wymienionych w ofercie złożonej przez Wykonawcę w dniu ….. 202</w:t>
      </w:r>
      <w:r w:rsidR="00686DE7" w:rsidRPr="00964507">
        <w:rPr>
          <w:rFonts w:ascii="Times New Roman" w:hAnsi="Times New Roman" w:cs="Times New Roman"/>
        </w:rPr>
        <w:t>6</w:t>
      </w:r>
      <w:r w:rsidRPr="00964507">
        <w:rPr>
          <w:rFonts w:ascii="Times New Roman" w:hAnsi="Times New Roman" w:cs="Times New Roman"/>
        </w:rPr>
        <w:t xml:space="preserve"> r. </w:t>
      </w:r>
      <w:r w:rsidR="002208C0" w:rsidRPr="00964507">
        <w:rPr>
          <w:rFonts w:ascii="Times New Roman" w:hAnsi="Times New Roman" w:cs="Times New Roman"/>
          <w:color w:val="000000"/>
        </w:rPr>
        <w:t>O</w:t>
      </w:r>
      <w:r w:rsidRPr="00964507">
        <w:rPr>
          <w:rFonts w:ascii="Times New Roman" w:hAnsi="Times New Roman" w:cs="Times New Roman"/>
          <w:color w:val="000000"/>
        </w:rPr>
        <w:t xml:space="preserve">ferta </w:t>
      </w:r>
      <w:r w:rsidRPr="00964507">
        <w:rPr>
          <w:rFonts w:ascii="Times New Roman" w:hAnsi="Times New Roman" w:cs="Times New Roman"/>
          <w:color w:val="000000"/>
        </w:rPr>
        <w:lastRenderedPageBreak/>
        <w:t>Wykonawcy oraz cennik przedstawiony przez Wykonawcę stanowią integralną częścią Umowy.</w:t>
      </w:r>
    </w:p>
    <w:p w14:paraId="1DA70076" w14:textId="77777777" w:rsidR="002B0D6C" w:rsidRPr="00964507" w:rsidRDefault="00000000">
      <w:pPr>
        <w:pStyle w:val="Akapitzlist"/>
        <w:numPr>
          <w:ilvl w:val="0"/>
          <w:numId w:val="3"/>
        </w:numPr>
        <w:spacing w:after="0" w:line="240" w:lineRule="auto"/>
        <w:jc w:val="both"/>
        <w:rPr>
          <w:rFonts w:ascii="Times New Roman" w:hAnsi="Times New Roman" w:cs="Times New Roman"/>
        </w:rPr>
      </w:pPr>
      <w:r w:rsidRPr="00964507">
        <w:rPr>
          <w:rFonts w:ascii="Times New Roman" w:hAnsi="Times New Roman" w:cs="Times New Roman"/>
        </w:rPr>
        <w:t xml:space="preserve">Złożenie przez Zamawiającego zamówienia u Wykonawcy stanowi zobowiązanie do dostawy towaru na zasadach określonych w </w:t>
      </w:r>
      <w:r w:rsidRPr="00964507">
        <w:rPr>
          <w:rFonts w:ascii="Times New Roman" w:hAnsi="Times New Roman" w:cs="Times New Roman"/>
          <w:color w:val="000000"/>
        </w:rPr>
        <w:t>tym z</w:t>
      </w:r>
      <w:r w:rsidRPr="00964507">
        <w:rPr>
          <w:rFonts w:ascii="Times New Roman" w:hAnsi="Times New Roman" w:cs="Times New Roman"/>
        </w:rPr>
        <w:t>amówieniu i Umowie.</w:t>
      </w:r>
    </w:p>
    <w:p w14:paraId="2AC9651E" w14:textId="77777777" w:rsidR="002B0D6C" w:rsidRPr="00964507" w:rsidRDefault="00000000">
      <w:pPr>
        <w:pStyle w:val="Akapitzlist"/>
        <w:numPr>
          <w:ilvl w:val="0"/>
          <w:numId w:val="3"/>
        </w:numPr>
        <w:spacing w:after="0" w:line="240" w:lineRule="auto"/>
        <w:jc w:val="both"/>
        <w:rPr>
          <w:rFonts w:ascii="Times New Roman" w:hAnsi="Times New Roman" w:cs="Times New Roman"/>
        </w:rPr>
      </w:pPr>
      <w:r w:rsidRPr="00964507">
        <w:rPr>
          <w:rFonts w:ascii="Times New Roman" w:hAnsi="Times New Roman" w:cs="Times New Roman"/>
        </w:rPr>
        <w:t>Zamówienie będzie określało rodzaj, ilość towaru oraz termin dostawy.</w:t>
      </w:r>
    </w:p>
    <w:p w14:paraId="0B38F6DC" w14:textId="77777777" w:rsidR="002B0D6C" w:rsidRPr="00964507" w:rsidRDefault="00000000">
      <w:pPr>
        <w:pStyle w:val="Akapitzlist"/>
        <w:numPr>
          <w:ilvl w:val="0"/>
          <w:numId w:val="3"/>
        </w:numPr>
        <w:spacing w:after="0" w:line="240" w:lineRule="auto"/>
        <w:jc w:val="both"/>
        <w:rPr>
          <w:rFonts w:ascii="Times New Roman" w:hAnsi="Times New Roman" w:cs="Times New Roman"/>
        </w:rPr>
      </w:pPr>
      <w:r w:rsidRPr="00964507">
        <w:rPr>
          <w:rFonts w:ascii="Times New Roman" w:hAnsi="Times New Roman" w:cs="Times New Roman"/>
        </w:rPr>
        <w:t>Wykonawca jest zobowiązany do realizacji dostawy w terminie do 3 dni roboczych od daty złożenia zamówienia.</w:t>
      </w:r>
    </w:p>
    <w:p w14:paraId="236309ED" w14:textId="77777777" w:rsidR="002B0D6C" w:rsidRPr="00964507" w:rsidRDefault="00000000">
      <w:pPr>
        <w:pStyle w:val="Akapitzlist"/>
        <w:numPr>
          <w:ilvl w:val="0"/>
          <w:numId w:val="3"/>
        </w:numPr>
        <w:spacing w:after="0" w:line="240" w:lineRule="auto"/>
        <w:jc w:val="both"/>
        <w:rPr>
          <w:rFonts w:ascii="Times New Roman" w:hAnsi="Times New Roman" w:cs="Times New Roman"/>
        </w:rPr>
      </w:pPr>
      <w:r w:rsidRPr="00964507">
        <w:rPr>
          <w:rFonts w:ascii="Times New Roman" w:hAnsi="Times New Roman" w:cs="Times New Roman"/>
        </w:rPr>
        <w:t>W przypadku dostawy na tzw. cito Wykonawca zobowiązany jest dostarczyć towar do 24 godzin od chwili złożenia zamówienia, o ile dany asortyment będzie dostępny w magazynie.</w:t>
      </w:r>
    </w:p>
    <w:p w14:paraId="29807ED3" w14:textId="77777777" w:rsidR="002B0D6C" w:rsidRPr="002A08CC" w:rsidRDefault="00000000">
      <w:pPr>
        <w:pStyle w:val="Akapitzlist"/>
        <w:numPr>
          <w:ilvl w:val="0"/>
          <w:numId w:val="3"/>
        </w:numPr>
        <w:spacing w:after="0" w:line="240" w:lineRule="auto"/>
        <w:jc w:val="both"/>
        <w:rPr>
          <w:rFonts w:ascii="Times New Roman" w:hAnsi="Times New Roman" w:cs="Times New Roman"/>
        </w:rPr>
      </w:pPr>
      <w:r w:rsidRPr="002A08CC">
        <w:rPr>
          <w:rFonts w:ascii="Times New Roman" w:hAnsi="Times New Roman" w:cs="Times New Roman"/>
        </w:rPr>
        <w:t>Zamówienie będzie składane telefonicznie, bądź w formie pisemnej, faksem lub pocztą elektroniczną.</w:t>
      </w:r>
    </w:p>
    <w:p w14:paraId="2C5A1FD0" w14:textId="58382853" w:rsidR="00BF411A" w:rsidRPr="002A08CC" w:rsidRDefault="00BF411A" w:rsidP="00BF411A">
      <w:pPr>
        <w:pStyle w:val="Akapitzlist"/>
        <w:numPr>
          <w:ilvl w:val="0"/>
          <w:numId w:val="3"/>
        </w:numPr>
        <w:spacing w:after="0" w:line="240" w:lineRule="auto"/>
        <w:jc w:val="both"/>
        <w:rPr>
          <w:rFonts w:ascii="Times New Roman" w:eastAsia="Times" w:hAnsi="Times New Roman" w:cs="Times New Roman"/>
        </w:rPr>
      </w:pPr>
      <w:r w:rsidRPr="002A08CC">
        <w:rPr>
          <w:rFonts w:ascii="Times New Roman" w:eastAsia="Times" w:hAnsi="Times New Roman" w:cs="Times New Roman"/>
        </w:rPr>
        <w:t>Dostarczane w ramach Umowy materiały muszą posiadać aktualne dokumenty dopuszczające do obrotu i stosowania zgodnie z obowiązującymi przepisami obowiązującymi w Polsce.</w:t>
      </w:r>
      <w:r w:rsidRPr="002A08CC">
        <w:rPr>
          <w:rFonts w:ascii="Times New Roman" w:eastAsia="Times" w:hAnsi="Times New Roman" w:cs="Times New Roman"/>
          <w:kern w:val="0"/>
        </w:rPr>
        <w:t xml:space="preserve"> </w:t>
      </w:r>
      <w:r w:rsidRPr="002A08CC">
        <w:rPr>
          <w:rFonts w:ascii="Times New Roman" w:eastAsia="Times" w:hAnsi="Times New Roman" w:cs="Times New Roman"/>
        </w:rPr>
        <w:t>Dokumenty potwierdzające te wymogi Wykonawca przedłoży Zamawiającemu na każde żądanie.</w:t>
      </w:r>
    </w:p>
    <w:p w14:paraId="7EEB4B93" w14:textId="77777777" w:rsidR="00BF411A" w:rsidRPr="002A08CC" w:rsidRDefault="00BF411A" w:rsidP="0040262C">
      <w:pPr>
        <w:spacing w:after="0" w:line="240" w:lineRule="auto"/>
        <w:jc w:val="both"/>
        <w:rPr>
          <w:rFonts w:ascii="Times New Roman" w:hAnsi="Times New Roman" w:cs="Times New Roman"/>
        </w:rPr>
      </w:pPr>
    </w:p>
    <w:p w14:paraId="049C4C04" w14:textId="77777777" w:rsidR="002B0D6C" w:rsidRPr="002A08CC" w:rsidRDefault="00000000">
      <w:pPr>
        <w:spacing w:after="0" w:line="240" w:lineRule="auto"/>
        <w:jc w:val="center"/>
        <w:rPr>
          <w:rFonts w:ascii="Times New Roman" w:hAnsi="Times New Roman" w:cs="Times New Roman"/>
        </w:rPr>
      </w:pPr>
      <w:r w:rsidRPr="002A08CC">
        <w:rPr>
          <w:rFonts w:ascii="Times New Roman" w:hAnsi="Times New Roman" w:cs="Times New Roman"/>
        </w:rPr>
        <w:t>§ 2.</w:t>
      </w:r>
    </w:p>
    <w:p w14:paraId="7B1CE88D" w14:textId="77777777" w:rsidR="002B0D6C" w:rsidRPr="002A08CC" w:rsidRDefault="00000000">
      <w:pPr>
        <w:spacing w:after="0" w:line="240" w:lineRule="auto"/>
        <w:jc w:val="center"/>
        <w:rPr>
          <w:rFonts w:ascii="Times New Roman" w:hAnsi="Times New Roman" w:cs="Times New Roman"/>
          <w:b/>
          <w:bCs/>
        </w:rPr>
      </w:pPr>
      <w:r w:rsidRPr="002A08CC">
        <w:rPr>
          <w:rFonts w:ascii="Times New Roman" w:hAnsi="Times New Roman" w:cs="Times New Roman"/>
          <w:b/>
          <w:bCs/>
        </w:rPr>
        <w:t>Cena i warunki dostawy</w:t>
      </w:r>
    </w:p>
    <w:p w14:paraId="1F1264C8" w14:textId="5FB82272" w:rsidR="002B0D6C" w:rsidRPr="002A08CC" w:rsidRDefault="00000000">
      <w:pPr>
        <w:pStyle w:val="Akapitzlist"/>
        <w:numPr>
          <w:ilvl w:val="0"/>
          <w:numId w:val="4"/>
        </w:numPr>
        <w:spacing w:after="0" w:line="240" w:lineRule="auto"/>
        <w:jc w:val="both"/>
        <w:rPr>
          <w:rFonts w:ascii="Times New Roman" w:hAnsi="Times New Roman" w:cs="Times New Roman"/>
        </w:rPr>
      </w:pPr>
      <w:r w:rsidRPr="002A08CC">
        <w:rPr>
          <w:rFonts w:ascii="Times New Roman" w:hAnsi="Times New Roman" w:cs="Times New Roman"/>
        </w:rPr>
        <w:t>Maksymalna cena zamówień objętych Umową zgodnie z przedstawionymi przez Wykonawcę: ofertą (załącznik nr 1) i formularzem cenowym (załącznik nr 2 do oferty)</w:t>
      </w:r>
      <w:r w:rsidR="00964507" w:rsidRPr="002A08CC">
        <w:rPr>
          <w:rFonts w:ascii="Times New Roman" w:hAnsi="Times New Roman" w:cs="Times New Roman"/>
        </w:rPr>
        <w:t xml:space="preserve">, które </w:t>
      </w:r>
      <w:r w:rsidRPr="002A08CC">
        <w:rPr>
          <w:rFonts w:ascii="Times New Roman" w:hAnsi="Times New Roman" w:cs="Times New Roman"/>
        </w:rPr>
        <w:t>wspólnie stanowią</w:t>
      </w:r>
      <w:r w:rsidR="00964507" w:rsidRPr="002A08CC">
        <w:rPr>
          <w:rFonts w:ascii="Times New Roman" w:hAnsi="Times New Roman" w:cs="Times New Roman"/>
        </w:rPr>
        <w:t xml:space="preserve"> </w:t>
      </w:r>
      <w:r w:rsidRPr="002A08CC">
        <w:rPr>
          <w:rFonts w:ascii="Times New Roman" w:hAnsi="Times New Roman" w:cs="Times New Roman"/>
        </w:rPr>
        <w:t xml:space="preserve">załącznik nr 1 do Umowy wynosi kwotę brutto: ……………. zł (słownie: ……………………… ………… ………… ………… ……… ………….. złote 00/100). </w:t>
      </w:r>
    </w:p>
    <w:p w14:paraId="1FB1145D" w14:textId="77777777" w:rsidR="002B0D6C" w:rsidRPr="002A08CC" w:rsidRDefault="00000000">
      <w:pPr>
        <w:pStyle w:val="Akapitzlist"/>
        <w:numPr>
          <w:ilvl w:val="0"/>
          <w:numId w:val="4"/>
        </w:numPr>
        <w:spacing w:after="0" w:line="240" w:lineRule="auto"/>
        <w:jc w:val="both"/>
        <w:rPr>
          <w:rFonts w:ascii="Times New Roman" w:hAnsi="Times New Roman" w:cs="Times New Roman"/>
        </w:rPr>
      </w:pPr>
      <w:r w:rsidRPr="002A08CC">
        <w:rPr>
          <w:rFonts w:ascii="Times New Roman" w:hAnsi="Times New Roman" w:cs="Times New Roman"/>
        </w:rPr>
        <w:t>Wartość, o której jest mowa w ust. 1 /powyżej/, nie stanowi zobowiązania dla Zamawiającego do realizacji Umowy do tej wartości oraz podstawy dochodzenia z tego tytułu roszczeń przez Wykonawcę.</w:t>
      </w:r>
    </w:p>
    <w:p w14:paraId="6767071A" w14:textId="77777777" w:rsidR="002B0D6C" w:rsidRPr="002A08CC" w:rsidRDefault="00000000">
      <w:pPr>
        <w:pStyle w:val="Akapitzlist"/>
        <w:numPr>
          <w:ilvl w:val="0"/>
          <w:numId w:val="4"/>
        </w:numPr>
        <w:spacing w:after="0" w:line="240" w:lineRule="auto"/>
        <w:jc w:val="both"/>
        <w:rPr>
          <w:rFonts w:ascii="Times New Roman" w:hAnsi="Times New Roman" w:cs="Times New Roman"/>
        </w:rPr>
      </w:pPr>
      <w:r w:rsidRPr="002A08CC">
        <w:rPr>
          <w:rFonts w:ascii="Times New Roman" w:hAnsi="Times New Roman" w:cs="Times New Roman"/>
        </w:rPr>
        <w:t>Zamawiający zastrzega sobie możliwość niezrealizowania zapotrzebowania ilościowego określonego w przedmiocie zamówienia w ilości 20 %, z czego Wykonawcy nie przysługują jakiekolwiek roszczenia wobec Zamawiającego.</w:t>
      </w:r>
    </w:p>
    <w:p w14:paraId="7688700C" w14:textId="73786CE3" w:rsidR="002B0D6C" w:rsidRPr="002A08CC" w:rsidRDefault="00000000">
      <w:pPr>
        <w:pStyle w:val="Akapitzlist"/>
        <w:numPr>
          <w:ilvl w:val="0"/>
          <w:numId w:val="4"/>
        </w:numPr>
        <w:spacing w:after="0" w:line="240" w:lineRule="auto"/>
        <w:jc w:val="both"/>
        <w:rPr>
          <w:rFonts w:ascii="Times New Roman" w:hAnsi="Times New Roman" w:cs="Times New Roman"/>
        </w:rPr>
      </w:pPr>
      <w:r w:rsidRPr="002A08CC">
        <w:rPr>
          <w:rFonts w:ascii="Times New Roman" w:hAnsi="Times New Roman" w:cs="Times New Roman"/>
        </w:rPr>
        <w:t xml:space="preserve">Dostawa odbywać się będzie do siedziby </w:t>
      </w:r>
      <w:r w:rsidR="00692518" w:rsidRPr="002A08CC">
        <w:rPr>
          <w:rFonts w:ascii="Times New Roman" w:hAnsi="Times New Roman" w:cs="Times New Roman"/>
        </w:rPr>
        <w:t>Magazynu Zamawiającego</w:t>
      </w:r>
      <w:r w:rsidRPr="002A08CC">
        <w:rPr>
          <w:rFonts w:ascii="Times New Roman" w:hAnsi="Times New Roman" w:cs="Times New Roman"/>
        </w:rPr>
        <w:t xml:space="preserve"> (adres: 38-600 Lesko, ul. Kochanowskiego 2) na koszt i ryzyko Wykonawcy oraz obejmuje również rozładunek przez Wykonawcę.</w:t>
      </w:r>
    </w:p>
    <w:p w14:paraId="6B3F6302" w14:textId="4CD6A638" w:rsidR="002B0D6C" w:rsidRPr="002A08CC" w:rsidRDefault="00000000">
      <w:pPr>
        <w:pStyle w:val="Akapitzlist"/>
        <w:numPr>
          <w:ilvl w:val="0"/>
          <w:numId w:val="4"/>
        </w:numPr>
        <w:spacing w:after="0" w:line="240" w:lineRule="auto"/>
        <w:jc w:val="both"/>
        <w:rPr>
          <w:rFonts w:ascii="Times New Roman" w:hAnsi="Times New Roman" w:cs="Times New Roman"/>
        </w:rPr>
      </w:pPr>
      <w:r w:rsidRPr="002A08CC">
        <w:rPr>
          <w:rFonts w:ascii="Times New Roman" w:hAnsi="Times New Roman" w:cs="Times New Roman"/>
        </w:rPr>
        <w:t xml:space="preserve">Wykonawca zobowiązuje się nie podwyższać cen na przedmiot zamówienia w okresie 12 miesięcy obowiązywania Umowy z zastrzeżeniem postanowień Umowy poniżej, w tym § </w:t>
      </w:r>
      <w:r w:rsidR="00C1228E" w:rsidRPr="002A08CC">
        <w:rPr>
          <w:rFonts w:ascii="Times New Roman" w:hAnsi="Times New Roman" w:cs="Times New Roman"/>
        </w:rPr>
        <w:t>5</w:t>
      </w:r>
      <w:r w:rsidRPr="002A08CC">
        <w:rPr>
          <w:rFonts w:ascii="Times New Roman" w:hAnsi="Times New Roman" w:cs="Times New Roman"/>
        </w:rPr>
        <w:t xml:space="preserve"> ust. </w:t>
      </w:r>
      <w:r w:rsidR="00C1228E" w:rsidRPr="002A08CC">
        <w:rPr>
          <w:rFonts w:ascii="Times New Roman" w:hAnsi="Times New Roman" w:cs="Times New Roman"/>
        </w:rPr>
        <w:t>1</w:t>
      </w:r>
      <w:r w:rsidRPr="002A08CC">
        <w:rPr>
          <w:rFonts w:ascii="Times New Roman" w:hAnsi="Times New Roman" w:cs="Times New Roman"/>
        </w:rPr>
        <w:t xml:space="preserve"> Umowy /poniżej/.</w:t>
      </w:r>
    </w:p>
    <w:p w14:paraId="79C63E3B" w14:textId="77777777" w:rsidR="002B0D6C" w:rsidRPr="002A08CC" w:rsidRDefault="002B0D6C">
      <w:pPr>
        <w:pStyle w:val="Akapitzlist"/>
        <w:spacing w:after="0" w:line="240" w:lineRule="auto"/>
        <w:jc w:val="both"/>
        <w:rPr>
          <w:rFonts w:ascii="Times New Roman" w:hAnsi="Times New Roman" w:cs="Times New Roman"/>
        </w:rPr>
      </w:pPr>
    </w:p>
    <w:p w14:paraId="454E5D09" w14:textId="77777777" w:rsidR="002B0D6C" w:rsidRPr="002A08CC" w:rsidRDefault="00000000">
      <w:pPr>
        <w:pStyle w:val="Akapitzlist"/>
        <w:spacing w:after="0" w:line="240" w:lineRule="auto"/>
        <w:jc w:val="center"/>
        <w:rPr>
          <w:rFonts w:ascii="Times New Roman" w:hAnsi="Times New Roman" w:cs="Times New Roman"/>
        </w:rPr>
      </w:pPr>
      <w:r w:rsidRPr="002A08CC">
        <w:rPr>
          <w:rFonts w:ascii="Times New Roman" w:hAnsi="Times New Roman" w:cs="Times New Roman"/>
        </w:rPr>
        <w:t>§ 3.</w:t>
      </w:r>
    </w:p>
    <w:p w14:paraId="6A5408FE" w14:textId="77777777" w:rsidR="002B0D6C" w:rsidRPr="002A08CC" w:rsidRDefault="00000000">
      <w:pPr>
        <w:pStyle w:val="Akapitzlist"/>
        <w:spacing w:after="0" w:line="240" w:lineRule="auto"/>
        <w:jc w:val="center"/>
        <w:rPr>
          <w:rFonts w:ascii="Times New Roman" w:hAnsi="Times New Roman" w:cs="Times New Roman"/>
        </w:rPr>
      </w:pPr>
      <w:r w:rsidRPr="002A08CC">
        <w:rPr>
          <w:rFonts w:ascii="Times New Roman" w:hAnsi="Times New Roman" w:cs="Times New Roman"/>
          <w:b/>
          <w:bCs/>
        </w:rPr>
        <w:t>Odbiór i warunki płatności.</w:t>
      </w:r>
    </w:p>
    <w:p w14:paraId="34E9F99A" w14:textId="76BAD004"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 xml:space="preserve">Odbiór towaru odbywać się będzie w </w:t>
      </w:r>
      <w:r w:rsidR="00692518" w:rsidRPr="002A08CC">
        <w:rPr>
          <w:rFonts w:ascii="Times New Roman" w:hAnsi="Times New Roman" w:cs="Times New Roman"/>
        </w:rPr>
        <w:t>Magazynie Zamawiającego</w:t>
      </w:r>
      <w:r w:rsidRPr="002A08CC">
        <w:rPr>
          <w:rFonts w:ascii="Times New Roman" w:hAnsi="Times New Roman" w:cs="Times New Roman"/>
        </w:rPr>
        <w:t xml:space="preserve"> określonej w § 2 ust. 4 Umowy</w:t>
      </w:r>
      <w:r w:rsidR="00C1228E" w:rsidRPr="002A08CC">
        <w:rPr>
          <w:rFonts w:ascii="Times New Roman" w:hAnsi="Times New Roman" w:cs="Times New Roman"/>
        </w:rPr>
        <w:t xml:space="preserve"> /powyżej/</w:t>
      </w:r>
      <w:r w:rsidRPr="002A08CC">
        <w:rPr>
          <w:rFonts w:ascii="Times New Roman" w:hAnsi="Times New Roman" w:cs="Times New Roman"/>
        </w:rPr>
        <w:t>.</w:t>
      </w:r>
    </w:p>
    <w:p w14:paraId="0F19500E" w14:textId="77777777"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Zamawiający badać będzie każdą dostarczoną partię towaru w dniu dostawy, a w przypadku towaru w opakowaniu fabrycznym w dniu otwarcia tego opakowania.</w:t>
      </w:r>
    </w:p>
    <w:p w14:paraId="5920EB06" w14:textId="77777777"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 xml:space="preserve">Braki ilościowe Zamawiający może zgłaszać do 10 dni roboczych od daty dostawy </w:t>
      </w:r>
      <w:r w:rsidRPr="002A08CC">
        <w:rPr>
          <w:rFonts w:ascii="Times New Roman" w:eastAsia="Lucida Sans Unicode" w:hAnsi="Times New Roman" w:cs="Times New Roman"/>
          <w:lang w:eastAsia="ar-SA"/>
        </w:rPr>
        <w:t>z wyjątkiem sobót i dni ustawowo wolnych od pracy</w:t>
      </w:r>
      <w:r w:rsidRPr="002A08CC">
        <w:rPr>
          <w:rFonts w:ascii="Times New Roman" w:hAnsi="Times New Roman" w:cs="Times New Roman"/>
        </w:rPr>
        <w:t>.</w:t>
      </w:r>
    </w:p>
    <w:p w14:paraId="5EE51906" w14:textId="1FAF247F"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 xml:space="preserve">Zapłata należności nastąpi w formie polecenia przelewu w terminie </w:t>
      </w:r>
      <w:r w:rsidR="002B4EA1" w:rsidRPr="002A08CC">
        <w:rPr>
          <w:rFonts w:ascii="Times New Roman" w:hAnsi="Times New Roman" w:cs="Times New Roman"/>
        </w:rPr>
        <w:t>3</w:t>
      </w:r>
      <w:r w:rsidRPr="002A08CC">
        <w:rPr>
          <w:rFonts w:ascii="Times New Roman" w:hAnsi="Times New Roman" w:cs="Times New Roman"/>
        </w:rPr>
        <w:t>0-dniowym zgodnym z ofertą Wykonawcy.</w:t>
      </w:r>
    </w:p>
    <w:p w14:paraId="15FDDED6" w14:textId="77777777"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lastRenderedPageBreak/>
        <w:t>Termin płatności uważa się za zachowany z dniem obciążenia rachunku bankowego Zamawiającego.</w:t>
      </w:r>
    </w:p>
    <w:p w14:paraId="475A818C" w14:textId="77777777"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Z tytułu nieterminowych płatności Wykonawcy przysługiwać będą odsetki ustawowe za opóźnienie.</w:t>
      </w:r>
    </w:p>
    <w:p w14:paraId="7628AE79" w14:textId="77777777"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Warunki reklamacji - zwrot wadliwej dostawy na koszt Wykonawcy i wymiana całej dostawy na towar wolny od wad w przypadku uznania zasadności reklamacji przez Wykonawcę. Czas realizacji reklamacji: 5 dni roboczych od daty zgłoszenia.</w:t>
      </w:r>
    </w:p>
    <w:p w14:paraId="11BA5743" w14:textId="77777777" w:rsidR="002B0D6C" w:rsidRPr="002A08CC" w:rsidRDefault="00000000">
      <w:pPr>
        <w:pStyle w:val="Akapitzlist"/>
        <w:numPr>
          <w:ilvl w:val="0"/>
          <w:numId w:val="5"/>
        </w:numPr>
        <w:spacing w:after="0" w:line="240" w:lineRule="auto"/>
        <w:ind w:left="709" w:hanging="283"/>
        <w:jc w:val="both"/>
        <w:rPr>
          <w:rFonts w:ascii="Times New Roman" w:hAnsi="Times New Roman" w:cs="Times New Roman"/>
        </w:rPr>
      </w:pPr>
      <w:r w:rsidRPr="002A08CC">
        <w:rPr>
          <w:rFonts w:ascii="Times New Roman" w:hAnsi="Times New Roman" w:cs="Times New Roman"/>
        </w:rPr>
        <w:t xml:space="preserve">W przypadku nie uzgodnionego z Zamawiającym dostarczenia przez Wykonawcę przedmiotu zamówienia o terminie ważności krótszym niż 12 miesięcy, Zamawiającemu przysługuje prawo do zwrotu towaru na koszt Wykonawcy w terminie 7 dni roboczych od daty dostawy do Zamawiającego. </w:t>
      </w:r>
    </w:p>
    <w:p w14:paraId="328C9592" w14:textId="77777777" w:rsidR="00964507" w:rsidRPr="002A08CC" w:rsidRDefault="00964507" w:rsidP="00614569">
      <w:pPr>
        <w:pStyle w:val="Akapitzlist"/>
        <w:numPr>
          <w:ilvl w:val="0"/>
          <w:numId w:val="5"/>
        </w:numPr>
        <w:spacing w:after="0" w:line="240" w:lineRule="auto"/>
        <w:ind w:left="709"/>
        <w:jc w:val="both"/>
        <w:rPr>
          <w:rFonts w:ascii="Times New Roman" w:hAnsi="Times New Roman" w:cs="Times New Roman"/>
        </w:rPr>
      </w:pPr>
      <w:r w:rsidRPr="002A08CC">
        <w:rPr>
          <w:rFonts w:ascii="Times New Roman" w:hAnsi="Times New Roman" w:cs="Times New Roman"/>
        </w:rPr>
        <w:t>Zamawiający oświadcza, że akceptuje wystawianie i doręczanie faktur przez Wykonawcę za pośrednictwem Krajowego Systemu e</w:t>
      </w:r>
      <w:r w:rsidRPr="002A08CC">
        <w:rPr>
          <w:rFonts w:ascii="Times New Roman" w:hAnsi="Times New Roman" w:cs="Times New Roman"/>
        </w:rPr>
        <w:noBreakHyphen/>
        <w:t>Faktur (KSeF), zgodnie z obowiązującymi przepisami prawa.</w:t>
      </w:r>
    </w:p>
    <w:p w14:paraId="6166BCBC" w14:textId="77777777" w:rsidR="00964507" w:rsidRPr="002A08CC" w:rsidRDefault="00964507" w:rsidP="00614569">
      <w:pPr>
        <w:pStyle w:val="Akapitzlist"/>
        <w:numPr>
          <w:ilvl w:val="0"/>
          <w:numId w:val="5"/>
        </w:numPr>
        <w:spacing w:after="0" w:line="240" w:lineRule="auto"/>
        <w:ind w:left="709"/>
        <w:jc w:val="both"/>
        <w:rPr>
          <w:rFonts w:ascii="Times New Roman" w:hAnsi="Times New Roman" w:cs="Times New Roman"/>
        </w:rPr>
      </w:pPr>
      <w:r w:rsidRPr="002A08CC">
        <w:rPr>
          <w:rFonts w:ascii="Times New Roman" w:hAnsi="Times New Roman" w:cs="Times New Roman"/>
        </w:rPr>
        <w:t>Zamawiający zobowiązuje się do zapewnienia technicznej i organizacyjnej gotowości do odbioru faktur wystawionych w KSeF, w szczególności poprzez posiadanie aktywnego numeru identyfikującego w systemie oraz bieżące monitorowanie skrzynki KSeF.</w:t>
      </w:r>
    </w:p>
    <w:p w14:paraId="4CE950B3" w14:textId="0EA6FD4A" w:rsidR="00964507" w:rsidRPr="002A08CC" w:rsidRDefault="00964507" w:rsidP="00614569">
      <w:pPr>
        <w:pStyle w:val="Akapitzlist"/>
        <w:numPr>
          <w:ilvl w:val="0"/>
          <w:numId w:val="5"/>
        </w:numPr>
        <w:spacing w:after="0" w:line="240" w:lineRule="auto"/>
        <w:ind w:left="709"/>
        <w:jc w:val="both"/>
        <w:rPr>
          <w:rFonts w:ascii="Times New Roman" w:hAnsi="Times New Roman" w:cs="Times New Roman"/>
        </w:rPr>
      </w:pPr>
      <w:r w:rsidRPr="002A08CC">
        <w:rPr>
          <w:rFonts w:ascii="Times New Roman" w:hAnsi="Times New Roman" w:cs="Times New Roman"/>
        </w:rPr>
        <w:t>Za moment doręczenia faktury uznaje się datę jej udostępnienia w KSeF zgodnie z obowiązującymi przepisami prawa. Zamawiający potwierdza, że przyjmuje ten sposób doręczenia jako skuteczny i wiążący.</w:t>
      </w:r>
    </w:p>
    <w:p w14:paraId="3CB6529D" w14:textId="77777777" w:rsidR="00964507" w:rsidRPr="002A08CC" w:rsidRDefault="00964507" w:rsidP="00614569">
      <w:pPr>
        <w:pStyle w:val="Akapitzlist"/>
        <w:numPr>
          <w:ilvl w:val="0"/>
          <w:numId w:val="5"/>
        </w:numPr>
        <w:spacing w:after="0" w:line="240" w:lineRule="auto"/>
        <w:ind w:left="709"/>
        <w:jc w:val="both"/>
        <w:rPr>
          <w:rFonts w:ascii="Times New Roman" w:hAnsi="Times New Roman" w:cs="Times New Roman"/>
        </w:rPr>
      </w:pPr>
      <w:r w:rsidRPr="002A08CC">
        <w:rPr>
          <w:rFonts w:ascii="Times New Roman" w:hAnsi="Times New Roman" w:cs="Times New Roman"/>
        </w:rPr>
        <w:t>Zamawiający zobowiązuje się do niezwłocznego informowania Wykonawcy o wszelkich zmianach dotyczących uprawnień do korzystania z KSeF, w szczególności zmianach osób uprawnionych lub danych identyfikacyjnych.</w:t>
      </w:r>
    </w:p>
    <w:p w14:paraId="782F717E" w14:textId="3739BFF4" w:rsidR="00DA3415" w:rsidRPr="002A08CC" w:rsidRDefault="00964507" w:rsidP="00614569">
      <w:pPr>
        <w:pStyle w:val="Akapitzlist"/>
        <w:numPr>
          <w:ilvl w:val="0"/>
          <w:numId w:val="5"/>
        </w:numPr>
        <w:spacing w:after="0" w:line="240" w:lineRule="auto"/>
        <w:ind w:left="709"/>
        <w:jc w:val="both"/>
        <w:rPr>
          <w:rFonts w:ascii="Times New Roman" w:hAnsi="Times New Roman" w:cs="Times New Roman"/>
        </w:rPr>
      </w:pPr>
      <w:r w:rsidRPr="002A08CC">
        <w:rPr>
          <w:rFonts w:ascii="Times New Roman" w:hAnsi="Times New Roman" w:cs="Times New Roman"/>
        </w:rPr>
        <w:t>W przypadku awarii KSeF lub braku możliwości wystawienia faktury w systemie z przyczyn niezależnych od Wykonawcy, Zamawiający</w:t>
      </w:r>
      <w:r w:rsidR="00DA3415" w:rsidRPr="002A08CC">
        <w:rPr>
          <w:rFonts w:ascii="Times New Roman" w:hAnsi="Times New Roman" w:cs="Times New Roman"/>
        </w:rPr>
        <w:t>:</w:t>
      </w:r>
      <w:r w:rsidRPr="002A08CC">
        <w:rPr>
          <w:rFonts w:ascii="Times New Roman" w:hAnsi="Times New Roman" w:cs="Times New Roman"/>
        </w:rPr>
        <w:t xml:space="preserve"> </w:t>
      </w:r>
    </w:p>
    <w:p w14:paraId="1B690313" w14:textId="77777777" w:rsidR="00DA3415" w:rsidRPr="002A08CC" w:rsidRDefault="00DA3415" w:rsidP="00614569">
      <w:pPr>
        <w:pStyle w:val="Akapitzlist"/>
        <w:numPr>
          <w:ilvl w:val="0"/>
          <w:numId w:val="30"/>
        </w:numPr>
        <w:spacing w:after="0" w:line="240" w:lineRule="auto"/>
        <w:jc w:val="both"/>
        <w:rPr>
          <w:rFonts w:ascii="Times New Roman" w:hAnsi="Times New Roman" w:cs="Times New Roman"/>
        </w:rPr>
      </w:pPr>
      <w:r w:rsidRPr="002A08CC">
        <w:rPr>
          <w:rFonts w:ascii="Times New Roman" w:hAnsi="Times New Roman" w:cs="Times New Roman"/>
        </w:rPr>
        <w:t xml:space="preserve">akceptuje </w:t>
      </w:r>
      <w:r w:rsidR="00964507" w:rsidRPr="002A08CC">
        <w:rPr>
          <w:rFonts w:ascii="Times New Roman" w:hAnsi="Times New Roman" w:cs="Times New Roman"/>
        </w:rPr>
        <w:t>wystawienie faktury w formie przewidzianej przepisami jako zastępcza (np. faktura offline), a po przywróceniu działania systemu – jej przesłanie do KSeF</w:t>
      </w:r>
      <w:r w:rsidRPr="002A08CC">
        <w:rPr>
          <w:rFonts w:ascii="Times New Roman" w:hAnsi="Times New Roman" w:cs="Times New Roman"/>
        </w:rPr>
        <w:t>, oraz:</w:t>
      </w:r>
    </w:p>
    <w:p w14:paraId="70702487" w14:textId="42777C8A" w:rsidR="00964507" w:rsidRPr="002A08CC" w:rsidRDefault="00964507" w:rsidP="002A08CC">
      <w:pPr>
        <w:pStyle w:val="Akapitzlist"/>
        <w:numPr>
          <w:ilvl w:val="0"/>
          <w:numId w:val="30"/>
        </w:numPr>
        <w:spacing w:after="0" w:line="240" w:lineRule="auto"/>
        <w:jc w:val="both"/>
        <w:rPr>
          <w:rFonts w:ascii="Times New Roman" w:hAnsi="Times New Roman" w:cs="Times New Roman"/>
        </w:rPr>
      </w:pPr>
      <w:r w:rsidRPr="002A08CC">
        <w:rPr>
          <w:rFonts w:ascii="Times New Roman" w:hAnsi="Times New Roman" w:cs="Times New Roman"/>
        </w:rPr>
        <w:t xml:space="preserve">wyraża zgodę na wystawianie i przesyłanie przez Wykonawcę faktur, duplikatów faktur oraz ich korekt, a także not obciążeniowych i not korygujących w formacie pliku elektronicznego typu „.PDF” z adresu poczty e-mail Wykonawcy: ……………………….. na adres poczty e-mail Zamawiającego: </w:t>
      </w:r>
      <w:hyperlink r:id="rId7" w:history="1">
        <w:r w:rsidR="00DA3415" w:rsidRPr="002A08CC">
          <w:rPr>
            <w:rStyle w:val="Hipercze"/>
            <w:rFonts w:ascii="Times New Roman" w:hAnsi="Times New Roman" w:cs="Times New Roman"/>
            <w:color w:val="auto"/>
          </w:rPr>
          <w:t>spzoz@spzozlesko.pl</w:t>
        </w:r>
      </w:hyperlink>
      <w:r w:rsidR="00DA3415" w:rsidRPr="002A08CC">
        <w:rPr>
          <w:rStyle w:val="Hipercze"/>
          <w:rFonts w:ascii="Times New Roman" w:hAnsi="Times New Roman" w:cs="Times New Roman"/>
          <w:color w:val="auto"/>
          <w:u w:val="none"/>
        </w:rPr>
        <w:t xml:space="preserve"> .</w:t>
      </w:r>
    </w:p>
    <w:p w14:paraId="57560B6F" w14:textId="77777777" w:rsidR="00964507" w:rsidRPr="002A08CC" w:rsidRDefault="00964507" w:rsidP="002A08CC">
      <w:pPr>
        <w:spacing w:after="0" w:line="240" w:lineRule="auto"/>
        <w:jc w:val="both"/>
        <w:rPr>
          <w:rFonts w:ascii="Times New Roman" w:hAnsi="Times New Roman" w:cs="Times New Roman"/>
        </w:rPr>
      </w:pPr>
    </w:p>
    <w:p w14:paraId="202EA3DC" w14:textId="77777777" w:rsidR="002B0D6C" w:rsidRPr="002A08CC" w:rsidRDefault="00000000">
      <w:pPr>
        <w:pStyle w:val="Akapitzlist"/>
        <w:spacing w:after="0" w:line="240" w:lineRule="auto"/>
        <w:jc w:val="center"/>
        <w:rPr>
          <w:rFonts w:ascii="Times New Roman" w:hAnsi="Times New Roman" w:cs="Times New Roman"/>
        </w:rPr>
      </w:pPr>
      <w:r w:rsidRPr="002A08CC">
        <w:rPr>
          <w:rFonts w:ascii="Times New Roman" w:hAnsi="Times New Roman" w:cs="Times New Roman"/>
        </w:rPr>
        <w:t>§ 4.</w:t>
      </w:r>
    </w:p>
    <w:p w14:paraId="3850FEF2" w14:textId="77777777" w:rsidR="002B0D6C" w:rsidRPr="002A08CC" w:rsidRDefault="00000000">
      <w:pPr>
        <w:pStyle w:val="Akapitzlist"/>
        <w:spacing w:after="0" w:line="240" w:lineRule="auto"/>
        <w:jc w:val="center"/>
        <w:rPr>
          <w:rFonts w:ascii="Times New Roman" w:hAnsi="Times New Roman" w:cs="Times New Roman"/>
          <w:b/>
          <w:bCs/>
        </w:rPr>
      </w:pPr>
      <w:r w:rsidRPr="002A08CC">
        <w:rPr>
          <w:rFonts w:ascii="Times New Roman" w:hAnsi="Times New Roman" w:cs="Times New Roman"/>
          <w:b/>
          <w:bCs/>
        </w:rPr>
        <w:t xml:space="preserve"> Odpowiedzialność.</w:t>
      </w:r>
    </w:p>
    <w:p w14:paraId="20A9C556"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lang w:eastAsia="ar-SA"/>
        </w:rPr>
      </w:pPr>
      <w:bookmarkStart w:id="1" w:name="_Hlk220054333"/>
      <w:r w:rsidRPr="002A08CC">
        <w:rPr>
          <w:rFonts w:ascii="Times New Roman" w:eastAsia="Lucida Sans Unicode" w:hAnsi="Times New Roman" w:cs="Times New Roman"/>
          <w:kern w:val="1"/>
          <w:lang w:eastAsia="ar-SA"/>
        </w:rPr>
        <w:t>W razie niewykonania lub nienależytego wykonania całości lub części dostawy Wykonawca zapłaci Zamawiającemu karę umowną obliczoną według następujących zasad:</w:t>
      </w:r>
    </w:p>
    <w:p w14:paraId="2C0448B0" w14:textId="77777777" w:rsidR="002B4EA1" w:rsidRPr="002A08CC" w:rsidRDefault="002B4EA1" w:rsidP="002B4EA1">
      <w:pPr>
        <w:widowControl w:val="0"/>
        <w:numPr>
          <w:ilvl w:val="0"/>
          <w:numId w:val="16"/>
        </w:numPr>
        <w:tabs>
          <w:tab w:val="num" w:pos="0"/>
        </w:tabs>
        <w:spacing w:after="0" w:line="240" w:lineRule="auto"/>
        <w:ind w:left="72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 przypadku opóźnienia z dostawą – w wysokości 0,5% wartości brutto dostawy częściowej, której dotyczy opóźnienie za każdy dzień opóźnienia według cen z dnia, w którym dostawa miała być dokonana, jednak nie więcej niż wartość nie dostarczonej w terminie części przedmiotu zamówienia;</w:t>
      </w:r>
    </w:p>
    <w:p w14:paraId="3B65569D" w14:textId="77777777" w:rsidR="002B4EA1" w:rsidRPr="002A08CC" w:rsidRDefault="002B4EA1" w:rsidP="002B4EA1">
      <w:pPr>
        <w:widowControl w:val="0"/>
        <w:numPr>
          <w:ilvl w:val="0"/>
          <w:numId w:val="16"/>
        </w:numPr>
        <w:tabs>
          <w:tab w:val="num" w:pos="0"/>
        </w:tabs>
        <w:spacing w:after="0" w:line="240" w:lineRule="auto"/>
        <w:ind w:left="72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 przypadku niedostarczenia zamówionych przez Wykonawcę towarów – w wysokości 0,5% wartości brutto nie dostarczonego zamówienia.</w:t>
      </w:r>
    </w:p>
    <w:p w14:paraId="39B8943C" w14:textId="63B0172E" w:rsidR="002B4EA1" w:rsidRPr="002A08CC" w:rsidRDefault="00C674F0" w:rsidP="002B4EA1">
      <w:pPr>
        <w:widowControl w:val="0"/>
        <w:numPr>
          <w:ilvl w:val="0"/>
          <w:numId w:val="17"/>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 każdym przypadku odstąpienia od Umowy lub rozwiązania Umowy za wypowiedzeniem –</w:t>
      </w:r>
      <w:r w:rsidR="002B4EA1" w:rsidRPr="002A08CC">
        <w:rPr>
          <w:rFonts w:ascii="Times New Roman" w:eastAsia="Lucida Sans Unicode" w:hAnsi="Times New Roman" w:cs="Times New Roman"/>
          <w:b/>
          <w:bCs/>
          <w:kern w:val="1"/>
          <w:lang w:eastAsia="ar-SA"/>
        </w:rPr>
        <w:t xml:space="preserve"> </w:t>
      </w:r>
      <w:r w:rsidR="002B4EA1" w:rsidRPr="002A08CC">
        <w:rPr>
          <w:rFonts w:ascii="Times New Roman" w:eastAsia="Lucida Sans Unicode" w:hAnsi="Times New Roman" w:cs="Times New Roman"/>
          <w:kern w:val="1"/>
          <w:lang w:eastAsia="ar-SA"/>
        </w:rPr>
        <w:t>z przyczyn leżących wyłącznie po</w:t>
      </w:r>
      <w:r w:rsidR="002B4EA1" w:rsidRPr="002A08CC">
        <w:rPr>
          <w:rFonts w:ascii="Times New Roman" w:eastAsia="Lucida Sans Unicode" w:hAnsi="Times New Roman" w:cs="Times New Roman"/>
          <w:i/>
          <w:iCs/>
          <w:kern w:val="1"/>
          <w:lang w:eastAsia="ar-SA"/>
        </w:rPr>
        <w:t xml:space="preserve"> </w:t>
      </w:r>
      <w:r w:rsidR="002B4EA1" w:rsidRPr="002A08CC">
        <w:rPr>
          <w:rFonts w:ascii="Times New Roman" w:eastAsia="Lucida Sans Unicode" w:hAnsi="Times New Roman" w:cs="Times New Roman"/>
          <w:kern w:val="1"/>
          <w:lang w:eastAsia="ar-SA"/>
        </w:rPr>
        <w:t xml:space="preserve">stronie Wykonawcy, Wykonawca zapłaci </w:t>
      </w:r>
      <w:r w:rsidR="002B4EA1" w:rsidRPr="002A08CC">
        <w:rPr>
          <w:rFonts w:ascii="Times New Roman" w:eastAsia="Lucida Sans Unicode" w:hAnsi="Times New Roman" w:cs="Times New Roman"/>
          <w:kern w:val="1"/>
          <w:lang w:eastAsia="ar-SA"/>
        </w:rPr>
        <w:lastRenderedPageBreak/>
        <w:t>Zamawiającemu karę umowną w wysokości 5% wartości brutto wynagrodzenia należnego z tytułu nie wykonanej części Umowy.</w:t>
      </w:r>
    </w:p>
    <w:p w14:paraId="791B9B68" w14:textId="1B0892F3"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W </w:t>
      </w:r>
      <w:r w:rsidR="00C674F0" w:rsidRPr="002A08CC">
        <w:rPr>
          <w:rFonts w:ascii="Times New Roman" w:eastAsia="Lucida Sans Unicode" w:hAnsi="Times New Roman" w:cs="Times New Roman"/>
          <w:kern w:val="1"/>
          <w:lang w:eastAsia="ar-SA"/>
        </w:rPr>
        <w:t xml:space="preserve">każdym </w:t>
      </w:r>
      <w:r w:rsidRPr="002A08CC">
        <w:rPr>
          <w:rFonts w:ascii="Times New Roman" w:eastAsia="Lucida Sans Unicode" w:hAnsi="Times New Roman" w:cs="Times New Roman"/>
          <w:kern w:val="1"/>
          <w:lang w:eastAsia="ar-SA"/>
        </w:rPr>
        <w:t>przypadku odstąpienia od Umowy</w:t>
      </w:r>
      <w:r w:rsidR="00C674F0" w:rsidRPr="002A08CC">
        <w:rPr>
          <w:rFonts w:ascii="Times New Roman" w:eastAsia="Lucida Sans Unicode" w:hAnsi="Times New Roman" w:cs="Times New Roman"/>
          <w:kern w:val="1"/>
          <w:lang w:eastAsia="ar-SA"/>
        </w:rPr>
        <w:t xml:space="preserve"> lub rozwiązania Umowy za wypowiedzeniem –</w:t>
      </w:r>
      <w:r w:rsidRPr="002A08CC">
        <w:rPr>
          <w:rFonts w:ascii="Times New Roman" w:eastAsia="Lucida Sans Unicode" w:hAnsi="Times New Roman" w:cs="Times New Roman"/>
          <w:kern w:val="1"/>
          <w:lang w:eastAsia="ar-SA"/>
        </w:rPr>
        <w:t xml:space="preserve"> z wyłącznej winy Zamawiającego, Zamawiający zapłaci Wykonawcy karę umowną w wysokości 5% wartości brutto wynagrodzenia należnego z tytułu nie wykonanej części Umowy.</w:t>
      </w:r>
    </w:p>
    <w:p w14:paraId="3325EE47"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 przypadku, gdy szkoda przewyższa ustanowioną karę umowną, Strona uprawniona ma prawo żądać odszkodowania uzupełniającego na zasadach ogólnych.</w:t>
      </w:r>
    </w:p>
    <w:p w14:paraId="5132D942"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rPr>
      </w:pPr>
      <w:bookmarkStart w:id="2" w:name="_Hlk220054192"/>
      <w:r w:rsidRPr="002A08CC">
        <w:rPr>
          <w:rFonts w:ascii="Times New Roman" w:hAnsi="Times New Roman" w:cs="Times New Roman"/>
        </w:rPr>
        <w:t xml:space="preserve">Strony </w:t>
      </w:r>
      <w:bookmarkStart w:id="3" w:name="_Hlk220054247"/>
      <w:bookmarkStart w:id="4" w:name="_Hlk220054224"/>
      <w:r w:rsidRPr="002A08CC">
        <w:rPr>
          <w:rFonts w:ascii="Times New Roman" w:hAnsi="Times New Roman" w:cs="Times New Roman"/>
        </w:rPr>
        <w:t xml:space="preserve">ustalają nadto, że prawo do żądania zapłaty kary umownej, a także odszkodowania, </w:t>
      </w:r>
      <w:bookmarkStart w:id="5" w:name="_Hlk220054262"/>
      <w:bookmarkEnd w:id="3"/>
      <w:r w:rsidRPr="002A08CC">
        <w:rPr>
          <w:rFonts w:ascii="Times New Roman" w:hAnsi="Times New Roman" w:cs="Times New Roman"/>
        </w:rPr>
        <w:t xml:space="preserve">pozostaje niezależnie od tego czy Umowa została rozwiązania, w tym niezależnie od tego czy miało to miejsce na skutek odstąpienia od Umowy, lub jej wypowiedzenia, a przy tym to prawo pozostaje niezależne od przyczyn tego rozwiązania lub od tego, która ze Stron tego rodzaju złożyła oświadczenie. </w:t>
      </w:r>
    </w:p>
    <w:bookmarkEnd w:id="2"/>
    <w:bookmarkEnd w:id="4"/>
    <w:bookmarkEnd w:id="5"/>
    <w:p w14:paraId="26C58D0C"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rPr>
      </w:pPr>
      <w:r w:rsidRPr="002A08CC">
        <w:rPr>
          <w:rFonts w:ascii="Times New Roman" w:eastAsia="Lucida Sans Unicode" w:hAnsi="Times New Roman" w:cs="Times New Roman"/>
          <w:kern w:val="1"/>
          <w:lang w:eastAsia="ar-SA"/>
        </w:rPr>
        <w:t>Wykonawca odpowiada wobec Zamawiającego za szkody na zasadach ogólnych, z zastrzeżeniem ust. 7, 8 i 9 /poniżej/.</w:t>
      </w:r>
    </w:p>
    <w:p w14:paraId="03C0D78F"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rPr>
      </w:pPr>
      <w:r w:rsidRPr="002A08CC">
        <w:rPr>
          <w:rFonts w:ascii="Times New Roman" w:eastAsia="Lucida Sans Unicode" w:hAnsi="Times New Roman" w:cs="Times New Roman"/>
          <w:kern w:val="1"/>
          <w:lang w:eastAsia="ar-SA"/>
        </w:rPr>
        <w:t>Wykonawca odpowiada za działania i zaniechania osób, z których pomocą wykonuje Umowę, jak i również osób, którym wykonanie zobowiązania powierza, jak za własne działanie lub zaniechanie.</w:t>
      </w:r>
    </w:p>
    <w:p w14:paraId="181A4665"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rPr>
      </w:pPr>
      <w:r w:rsidRPr="002A08CC">
        <w:rPr>
          <w:rFonts w:ascii="Times New Roman" w:eastAsia="Lucida Sans Unicode" w:hAnsi="Times New Roman" w:cs="Times New Roman"/>
          <w:kern w:val="1"/>
          <w:lang w:eastAsia="ar-SA"/>
        </w:rPr>
        <w:t>W przypadku powstania szkody na rzecz Zamawiającego lub na rzecz osób trzecich na skutek niewykonania lub nienależytego wykonania Umowy Wykonawca zobowiązany jest do pokrycia pełnej wysokości szkody oraz zobowiązany jest sporządzić pełną wymaganą przez ubezpieczyciela dokumentację szkody.</w:t>
      </w:r>
    </w:p>
    <w:p w14:paraId="430B4212" w14:textId="77777777" w:rsidR="002B4EA1" w:rsidRPr="002A08CC" w:rsidRDefault="002B4EA1" w:rsidP="002B4EA1">
      <w:pPr>
        <w:widowControl w:val="0"/>
        <w:numPr>
          <w:ilvl w:val="0"/>
          <w:numId w:val="17"/>
        </w:numPr>
        <w:spacing w:after="0" w:line="240" w:lineRule="auto"/>
        <w:jc w:val="both"/>
        <w:rPr>
          <w:rFonts w:ascii="Times New Roman" w:eastAsia="Lucida Sans Unicode" w:hAnsi="Times New Roman" w:cs="Times New Roman"/>
          <w:kern w:val="1"/>
        </w:rPr>
      </w:pPr>
      <w:r w:rsidRPr="002A08CC">
        <w:rPr>
          <w:rFonts w:ascii="Times New Roman" w:eastAsia="Lucida Sans Unicode" w:hAnsi="Times New Roman" w:cs="Times New Roman"/>
          <w:kern w:val="1"/>
          <w:lang w:eastAsia="ar-SA"/>
        </w:rPr>
        <w:t>Wszelka odpowiedzialność Wykonawcy regulowana jest zasadami ogólnymi przepisów prawa, w tym postanowień Kodeksu cywilnego, z uwzględnieniem jednak profesjonalnego charakteru zobowiązań Wykonawcy opisanych w Umowie, a także profesjonalnego charakteru działalności Wykonawcy.</w:t>
      </w:r>
    </w:p>
    <w:bookmarkEnd w:id="1"/>
    <w:p w14:paraId="66CC16A3" w14:textId="0DE54EEB" w:rsidR="002B4EA1" w:rsidRPr="002A08CC" w:rsidRDefault="002B4EA1" w:rsidP="002B4EA1">
      <w:pPr>
        <w:pStyle w:val="Akapitzlist"/>
        <w:spacing w:after="0" w:line="240" w:lineRule="auto"/>
        <w:jc w:val="both"/>
        <w:rPr>
          <w:rFonts w:ascii="Times New Roman" w:hAnsi="Times New Roman" w:cs="Times New Roman"/>
          <w:b/>
          <w:bCs/>
        </w:rPr>
      </w:pPr>
    </w:p>
    <w:p w14:paraId="5FBB8FC3" w14:textId="31DCBBA2" w:rsidR="002208C0" w:rsidRPr="002A08CC" w:rsidRDefault="00000000" w:rsidP="002A08CC">
      <w:pPr>
        <w:pStyle w:val="Akapitzlist"/>
        <w:spacing w:after="0" w:line="240" w:lineRule="auto"/>
        <w:jc w:val="center"/>
      </w:pPr>
      <w:r w:rsidRPr="002A08CC">
        <w:rPr>
          <w:rFonts w:ascii="Times New Roman" w:hAnsi="Times New Roman" w:cs="Times New Roman"/>
        </w:rPr>
        <w:t>§ 5.</w:t>
      </w:r>
    </w:p>
    <w:p w14:paraId="13929929" w14:textId="77777777" w:rsidR="002B0D6C" w:rsidRPr="002A08CC" w:rsidRDefault="00000000">
      <w:pPr>
        <w:widowControl w:val="0"/>
        <w:spacing w:after="0" w:line="240" w:lineRule="auto"/>
        <w:ind w:firstLine="708"/>
        <w:jc w:val="center"/>
        <w:textAlignment w:val="baseline"/>
        <w:rPr>
          <w:rFonts w:ascii="Times New Roman" w:eastAsia="SimSun" w:hAnsi="Times New Roman" w:cs="Times New Roman"/>
          <w:b/>
          <w:lang w:eastAsia="zh-CN" w:bidi="hi-IN"/>
        </w:rPr>
      </w:pPr>
      <w:r w:rsidRPr="002A08CC">
        <w:rPr>
          <w:rFonts w:ascii="Times New Roman" w:eastAsia="SimSun" w:hAnsi="Times New Roman" w:cs="Times New Roman"/>
          <w:b/>
          <w:lang w:eastAsia="zh-CN" w:bidi="hi-IN"/>
        </w:rPr>
        <w:t>Okres obowiązywania Umowy.</w:t>
      </w:r>
    </w:p>
    <w:p w14:paraId="36CEF3DC" w14:textId="7C16FAB5" w:rsidR="002B4EA1" w:rsidRPr="002A08CC" w:rsidRDefault="002B4EA1" w:rsidP="002B4EA1">
      <w:pPr>
        <w:widowControl w:val="0"/>
        <w:numPr>
          <w:ilvl w:val="0"/>
          <w:numId w:val="18"/>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Umowa została zawarta  na okres oznaczony, tj. </w:t>
      </w:r>
      <w:r w:rsidRPr="002A08CC">
        <w:rPr>
          <w:rFonts w:ascii="Times New Roman" w:eastAsia="Lucida Sans Unicode" w:hAnsi="Times New Roman" w:cs="Times New Roman"/>
          <w:b/>
          <w:bCs/>
          <w:kern w:val="1"/>
          <w:lang w:eastAsia="ar-SA"/>
        </w:rPr>
        <w:t xml:space="preserve">od daty podpisania Umowy na 12 miesięcy, </w:t>
      </w:r>
      <w:r w:rsidRPr="002A08CC">
        <w:rPr>
          <w:rFonts w:ascii="Times New Roman" w:eastAsia="Lucida Sans Unicode" w:hAnsi="Times New Roman" w:cs="Times New Roman"/>
          <w:kern w:val="1"/>
          <w:lang w:eastAsia="ar-SA"/>
        </w:rPr>
        <w:t xml:space="preserve">chyba że wcześniej cena brutto złożonych  zamówień i dostarczonego towaru przekroczy maksymalną cenę brutto podaną w § 2 </w:t>
      </w:r>
      <w:r w:rsidR="00964507" w:rsidRPr="002A08CC">
        <w:rPr>
          <w:rFonts w:ascii="Times New Roman" w:eastAsia="Lucida Sans Unicode" w:hAnsi="Times New Roman" w:cs="Times New Roman"/>
          <w:kern w:val="1"/>
          <w:lang w:eastAsia="ar-SA"/>
        </w:rPr>
        <w:t xml:space="preserve">ust. 1 </w:t>
      </w:r>
      <w:r w:rsidRPr="002A08CC">
        <w:rPr>
          <w:rFonts w:ascii="Times New Roman" w:eastAsia="Lucida Sans Unicode" w:hAnsi="Times New Roman" w:cs="Times New Roman"/>
          <w:kern w:val="1"/>
          <w:lang w:eastAsia="ar-SA"/>
        </w:rPr>
        <w:t>Umowy</w:t>
      </w:r>
      <w:r w:rsidR="00964507" w:rsidRPr="002A08CC">
        <w:rPr>
          <w:rFonts w:ascii="Times New Roman" w:eastAsia="Lucida Sans Unicode" w:hAnsi="Times New Roman" w:cs="Times New Roman"/>
          <w:kern w:val="1"/>
          <w:lang w:eastAsia="ar-SA"/>
        </w:rPr>
        <w:t xml:space="preserve"> /powyżej/</w:t>
      </w:r>
      <w:r w:rsidRPr="002A08CC">
        <w:rPr>
          <w:rFonts w:ascii="Times New Roman" w:eastAsia="Lucida Sans Unicode" w:hAnsi="Times New Roman" w:cs="Times New Roman"/>
          <w:kern w:val="1"/>
          <w:lang w:eastAsia="ar-SA"/>
        </w:rPr>
        <w:t>.</w:t>
      </w:r>
    </w:p>
    <w:p w14:paraId="3C6E002F" w14:textId="77777777" w:rsidR="002B4EA1" w:rsidRPr="002A08CC" w:rsidRDefault="002B4EA1" w:rsidP="002B4EA1">
      <w:pPr>
        <w:widowControl w:val="0"/>
        <w:numPr>
          <w:ilvl w:val="0"/>
          <w:numId w:val="18"/>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Zamawiający zastrzega sobie prawo odstąpienia od Umowy w całości lub części w razie odnotowanych trzykrotnie realizacji poszczególnych zamówień nieterminowo, dostarczania towaru  po upływie terminu jego ważności, względnie powtarzających się reklamacji ilościowo - jakościowych.</w:t>
      </w:r>
    </w:p>
    <w:p w14:paraId="6309ECEE" w14:textId="634DF2FE" w:rsidR="002B4EA1" w:rsidRPr="002A08CC" w:rsidRDefault="002B4EA1" w:rsidP="002B4EA1">
      <w:pPr>
        <w:widowControl w:val="0"/>
        <w:numPr>
          <w:ilvl w:val="0"/>
          <w:numId w:val="18"/>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Roszczenia Wykonawcy w przypadkach wskazanych w ust. 2 niniejszego paragrafu (powyżej) co do zapłaty ograniczą się do wartości Umowy zrealizowanej</w:t>
      </w:r>
      <w:r w:rsidR="00964507" w:rsidRPr="002A08CC">
        <w:rPr>
          <w:rFonts w:ascii="Times New Roman" w:eastAsia="Lucida Sans Unicode" w:hAnsi="Times New Roman" w:cs="Times New Roman"/>
          <w:kern w:val="1"/>
          <w:lang w:eastAsia="ar-SA"/>
        </w:rPr>
        <w:t xml:space="preserve"> w sposób zgodny z Umową</w:t>
      </w:r>
      <w:r w:rsidRPr="002A08CC">
        <w:rPr>
          <w:rFonts w:ascii="Times New Roman" w:eastAsia="Lucida Sans Unicode" w:hAnsi="Times New Roman" w:cs="Times New Roman"/>
          <w:kern w:val="1"/>
          <w:lang w:eastAsia="ar-SA"/>
        </w:rPr>
        <w:t>.</w:t>
      </w:r>
    </w:p>
    <w:p w14:paraId="0ED348D8" w14:textId="77777777" w:rsidR="002B4EA1" w:rsidRPr="002A08CC" w:rsidRDefault="002B4EA1" w:rsidP="002B4EA1">
      <w:pPr>
        <w:widowControl w:val="0"/>
        <w:numPr>
          <w:ilvl w:val="0"/>
          <w:numId w:val="18"/>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 razie zaistnienia istotnej zmiany okoliczności powodującej, że wykonanie Umowy nie leży w interesie publicznym lub Wykonawcy, czego nie było można przewidzieć w chwili zawarcia Umowy, Zamawiający lub Wykonawca  może  odstąpić  od Umowy w terminie 30 dni od powzięcia wiadomości o tych okolicznościach. W tym przypadku Wykonawca może żądać wyłącznie wynagrodzenia należnego z tytułu wykonania części Umowy.</w:t>
      </w:r>
    </w:p>
    <w:p w14:paraId="744F0550" w14:textId="77777777" w:rsidR="002B0D6C" w:rsidRPr="002A08CC" w:rsidRDefault="002B0D6C">
      <w:pPr>
        <w:widowControl w:val="0"/>
        <w:spacing w:after="0" w:line="240" w:lineRule="auto"/>
        <w:jc w:val="both"/>
        <w:textAlignment w:val="baseline"/>
        <w:rPr>
          <w:rFonts w:ascii="Times New Roman" w:eastAsia="SimSun" w:hAnsi="Times New Roman" w:cs="Times New Roman"/>
          <w:lang w:eastAsia="zh-CN" w:bidi="hi-IN"/>
        </w:rPr>
      </w:pPr>
    </w:p>
    <w:p w14:paraId="168BB385" w14:textId="77777777" w:rsidR="002B0D6C" w:rsidRPr="002A08CC" w:rsidRDefault="00000000">
      <w:pPr>
        <w:widowControl w:val="0"/>
        <w:spacing w:after="0" w:line="240" w:lineRule="auto"/>
        <w:jc w:val="center"/>
        <w:textAlignment w:val="baseline"/>
        <w:rPr>
          <w:rFonts w:ascii="Times New Roman" w:eastAsia="SimSun" w:hAnsi="Times New Roman" w:cs="Times New Roman"/>
          <w:lang w:eastAsia="zh-CN" w:bidi="hi-IN"/>
        </w:rPr>
      </w:pPr>
      <w:r w:rsidRPr="002A08CC">
        <w:rPr>
          <w:rFonts w:ascii="Times New Roman" w:eastAsia="SimSun" w:hAnsi="Times New Roman" w:cs="Times New Roman"/>
          <w:lang w:eastAsia="zh-CN" w:bidi="hi-IN"/>
        </w:rPr>
        <w:t>§ 6</w:t>
      </w:r>
    </w:p>
    <w:p w14:paraId="12F38A28" w14:textId="77777777" w:rsidR="002B4EA1" w:rsidRPr="002A08CC" w:rsidRDefault="002B4EA1" w:rsidP="002B4EA1">
      <w:pPr>
        <w:widowControl w:val="0"/>
        <w:spacing w:after="0" w:line="240" w:lineRule="auto"/>
        <w:jc w:val="center"/>
        <w:rPr>
          <w:rFonts w:ascii="Times New Roman" w:eastAsia="Lucida Sans Unicode" w:hAnsi="Times New Roman" w:cs="Times New Roman"/>
          <w:kern w:val="1"/>
          <w:lang w:eastAsia="ar-SA"/>
        </w:rPr>
      </w:pPr>
      <w:r w:rsidRPr="002A08CC">
        <w:rPr>
          <w:rFonts w:ascii="Times New Roman" w:eastAsia="Lucida Sans Unicode" w:hAnsi="Times New Roman" w:cs="Times New Roman"/>
          <w:b/>
          <w:bCs/>
          <w:kern w:val="1"/>
          <w:lang w:eastAsia="ar-SA"/>
        </w:rPr>
        <w:t>Inne postanowienia.</w:t>
      </w:r>
    </w:p>
    <w:p w14:paraId="2407E744" w14:textId="77777777" w:rsidR="002B4EA1" w:rsidRPr="002A08CC" w:rsidRDefault="002B4EA1" w:rsidP="002B4EA1">
      <w:pPr>
        <w:widowControl w:val="0"/>
        <w:numPr>
          <w:ilvl w:val="0"/>
          <w:numId w:val="20"/>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lastRenderedPageBreak/>
        <w:t>Zamawiający zastrzega sobie możliwość zmian ilościowych poszczególnych materiałów zużywalnych w ramach Umowy wynikającą z bieżącego zapotrzebowania (w ramach pakietu). Zamawiający zastrzega sobie możliwość wprowadzenia w czasie realizacji Umowy produktu o identycznym przeznaczeniu w przypadku zaistnienia sytuacji zaprzestania produkcji produktów, wycofania z produkcji bądź zaistnienia innych zdarzeń uniemożliwiających dostępność asortymentu dla Zamawiającego, w cenie nie wyższej niż cena produktu wynikająca z oferty Wykonawcy. Powyższe zastrzeżenie nie stanowi zmiany treści Umowy i nie wymaga aneksu do Umowy. Zamawiający zastrzega sobie prawo zamawiania różnych ilości  danego produktu wg. bieżącego  zapotrzebowania.</w:t>
      </w:r>
    </w:p>
    <w:p w14:paraId="53ADCA58" w14:textId="77777777" w:rsidR="002B4EA1" w:rsidRPr="002A08CC" w:rsidRDefault="002B4EA1" w:rsidP="002B4EA1">
      <w:pPr>
        <w:widowControl w:val="0"/>
        <w:numPr>
          <w:ilvl w:val="0"/>
          <w:numId w:val="20"/>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Strony zastrzegają sobie prawo w zakresie danych identyfikujących Strony Umowy, takich jak np. firma, adres, rachunek bankowy, osoby upoważnione do kontaktów/ odbioru lub inne zapisy dotyczące wskazania Stron.</w:t>
      </w:r>
    </w:p>
    <w:p w14:paraId="4D3873C0" w14:textId="77777777" w:rsidR="002B4EA1" w:rsidRPr="002A08CC" w:rsidRDefault="002B4EA1" w:rsidP="002B4EA1">
      <w:pPr>
        <w:widowControl w:val="0"/>
        <w:numPr>
          <w:ilvl w:val="0"/>
          <w:numId w:val="20"/>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Strony zastrzegają sobie prawo zmian numeru katalogowego produktu, nazwy produktu przy zachowaniu jego  parametrów przedmiotowych,  produkt zamienny, sposobu konfekcjonowania, liczby opakowań w sytuacji:</w:t>
      </w:r>
    </w:p>
    <w:p w14:paraId="09BD682B" w14:textId="77777777" w:rsidR="002B4EA1" w:rsidRPr="002A08CC" w:rsidRDefault="002B4EA1" w:rsidP="002B4EA1">
      <w:pPr>
        <w:widowControl w:val="0"/>
        <w:numPr>
          <w:ilvl w:val="0"/>
          <w:numId w:val="22"/>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wprowadzenia do sprzedaży przez Wykonawcę produktu zmodyfikowanego, udoskonalonego;</w:t>
      </w:r>
    </w:p>
    <w:p w14:paraId="4251DDD0" w14:textId="189CEF30" w:rsidR="002B4EA1" w:rsidRPr="002A08CC" w:rsidRDefault="002B4EA1" w:rsidP="002B4EA1">
      <w:pPr>
        <w:widowControl w:val="0"/>
        <w:numPr>
          <w:ilvl w:val="0"/>
          <w:numId w:val="22"/>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braku produktu na rynku i wprowadzenia na jego miejsce nowego, ulepszonego produktu, w przypadku kiedy cena  oferowana zostaje podtrzymana (między innymi sytuacje przerw w dostawie,  wycofanie produktu z rynku, zaprzestanie produkcji danego produktu), przy jednoczesnym dostarczeniu produktu zamiennego o parametrach nie gorszych od produktu objętego Umową</w:t>
      </w:r>
      <w:r w:rsidR="00964507" w:rsidRPr="002A08CC">
        <w:rPr>
          <w:rFonts w:ascii="Times New Roman" w:eastAsia="Lucida Sans Unicode" w:hAnsi="Times New Roman" w:cs="Times New Roman"/>
          <w:kern w:val="1"/>
          <w:lang w:eastAsia="ar-SA"/>
        </w:rPr>
        <w:t>;</w:t>
      </w:r>
    </w:p>
    <w:p w14:paraId="59B74423" w14:textId="77777777" w:rsidR="002B4EA1" w:rsidRPr="002A08CC" w:rsidRDefault="002B4EA1" w:rsidP="002B4EA1">
      <w:pPr>
        <w:widowControl w:val="0"/>
        <w:numPr>
          <w:ilvl w:val="0"/>
          <w:numId w:val="22"/>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zmiany liczby dostaw objętych zapotrzebowaniem Zamawiającego.</w:t>
      </w:r>
    </w:p>
    <w:p w14:paraId="66BDC8CE" w14:textId="77777777" w:rsidR="002B4EA1" w:rsidRPr="002A08CC" w:rsidRDefault="002B4EA1" w:rsidP="002B4EA1">
      <w:pPr>
        <w:widowControl w:val="0"/>
        <w:numPr>
          <w:ilvl w:val="0"/>
          <w:numId w:val="20"/>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 trakcie obowiązywania Umowy Strony dopuszczają zmiany cen towaru będącego przedmiotem Umowy na zasadach określonych w następujących przypadkach:</w:t>
      </w:r>
    </w:p>
    <w:p w14:paraId="19CD7BBA" w14:textId="77777777" w:rsidR="002B4EA1" w:rsidRPr="002A08CC" w:rsidRDefault="002B4EA1" w:rsidP="002B4EA1">
      <w:pPr>
        <w:widowControl w:val="0"/>
        <w:numPr>
          <w:ilvl w:val="0"/>
          <w:numId w:val="23"/>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zmiana cen na korzyść Zamawiającego w każdym przypadku, gdy jest to możliwe,</w:t>
      </w:r>
    </w:p>
    <w:p w14:paraId="7B104FD4" w14:textId="77777777" w:rsidR="002B4EA1" w:rsidRPr="002A08CC" w:rsidRDefault="002B4EA1" w:rsidP="002B4EA1">
      <w:pPr>
        <w:widowControl w:val="0"/>
        <w:numPr>
          <w:ilvl w:val="0"/>
          <w:numId w:val="23"/>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zmiany stawek podatku VAT, przy czym zmianie ulega wyłącznie cena brutto, cena netto pozostaje bez zmian,</w:t>
      </w:r>
    </w:p>
    <w:p w14:paraId="3BD3803C" w14:textId="77777777" w:rsidR="002B4EA1" w:rsidRPr="002A08CC" w:rsidRDefault="002B4EA1" w:rsidP="002B4EA1">
      <w:pPr>
        <w:widowControl w:val="0"/>
        <w:numPr>
          <w:ilvl w:val="0"/>
          <w:numId w:val="23"/>
        </w:numPr>
        <w:spacing w:after="0" w:line="240" w:lineRule="auto"/>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 zmiana cen, wprowadzonych rozporządzeniem odpowiedniego Ministra. </w:t>
      </w:r>
    </w:p>
    <w:p w14:paraId="3BEB6054" w14:textId="77777777" w:rsidR="002B4EA1" w:rsidRPr="002A08CC" w:rsidRDefault="002B4EA1" w:rsidP="002B4EA1">
      <w:pPr>
        <w:widowControl w:val="0"/>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Wskazane powyżej zmiany – wprowadzone przepisami powszechnie obowiązującymi, obowiązują od dnia wejścia w życie tych przepisów. Zmiany te nie wymagają zawierania pisemnych aneksów do Umowy.</w:t>
      </w:r>
    </w:p>
    <w:p w14:paraId="4FDB4AE2" w14:textId="77777777" w:rsidR="002B4EA1" w:rsidRPr="002A08CC" w:rsidRDefault="002B4EA1" w:rsidP="002B4EA1">
      <w:pPr>
        <w:spacing w:after="0" w:line="240" w:lineRule="auto"/>
        <w:rPr>
          <w:rFonts w:ascii="Times New Roman" w:hAnsi="Times New Roman" w:cs="Times New Roman"/>
          <w:b/>
          <w:bCs/>
        </w:rPr>
      </w:pPr>
    </w:p>
    <w:p w14:paraId="2AD4AE2C" w14:textId="77777777" w:rsidR="002B4EA1" w:rsidRPr="002A08CC" w:rsidRDefault="002B4EA1" w:rsidP="002B4EA1">
      <w:pPr>
        <w:spacing w:after="0" w:line="240" w:lineRule="auto"/>
        <w:jc w:val="center"/>
        <w:rPr>
          <w:rFonts w:ascii="Times New Roman" w:hAnsi="Times New Roman" w:cs="Times New Roman"/>
        </w:rPr>
      </w:pPr>
      <w:r w:rsidRPr="002A08CC">
        <w:rPr>
          <w:rFonts w:ascii="Times New Roman" w:hAnsi="Times New Roman" w:cs="Times New Roman"/>
        </w:rPr>
        <w:t>§ 8.</w:t>
      </w:r>
    </w:p>
    <w:p w14:paraId="3C2AA14E" w14:textId="77777777" w:rsidR="002B4EA1" w:rsidRPr="002A08CC" w:rsidRDefault="002B4EA1" w:rsidP="002B4EA1">
      <w:pPr>
        <w:spacing w:after="0" w:line="240" w:lineRule="auto"/>
        <w:jc w:val="center"/>
        <w:rPr>
          <w:rFonts w:ascii="Times New Roman" w:hAnsi="Times New Roman" w:cs="Times New Roman"/>
          <w:b/>
          <w:bCs/>
        </w:rPr>
      </w:pPr>
      <w:r w:rsidRPr="002A08CC">
        <w:rPr>
          <w:rFonts w:ascii="Times New Roman" w:hAnsi="Times New Roman" w:cs="Times New Roman"/>
          <w:b/>
          <w:bCs/>
        </w:rPr>
        <w:t>Ochrona danych osobowych.</w:t>
      </w:r>
    </w:p>
    <w:p w14:paraId="4A7B0693" w14:textId="77777777" w:rsidR="002B4EA1" w:rsidRPr="002A08CC" w:rsidRDefault="002B4EA1" w:rsidP="002B4EA1">
      <w:pPr>
        <w:pStyle w:val="Akapitzlist"/>
        <w:numPr>
          <w:ilvl w:val="0"/>
          <w:numId w:val="19"/>
        </w:numPr>
        <w:suppressAutoHyphens w:val="0"/>
        <w:spacing w:after="0" w:line="240" w:lineRule="auto"/>
        <w:ind w:left="426" w:hanging="426"/>
        <w:jc w:val="both"/>
        <w:rPr>
          <w:rFonts w:ascii="Times New Roman" w:hAnsi="Times New Roman" w:cs="Times New Roman"/>
        </w:rPr>
      </w:pPr>
      <w:r w:rsidRPr="002A08CC">
        <w:rPr>
          <w:rFonts w:ascii="Times New Roman" w:hAnsi="Times New Roman" w:cs="Times New Roman"/>
        </w:rPr>
        <w:t>Wykonawca oświadcza, że znany jest mu fakt, iż treść Umowy, w szczególności dotyczące go dane identyfikacyjne, przedmiot Umowy i wysokość wynagrodzenia, stanowią informację publiczną w rozumieniu art. 1 ust. 1 ustawy z dnia 6 września 2001 r. o dostępie do informacji publicznej (Dz. U. z 2022 r. poz. 902), która podlega udostępnianiu w trybie tej ustawy.</w:t>
      </w:r>
    </w:p>
    <w:p w14:paraId="6CB81C0D" w14:textId="77777777" w:rsidR="002B4EA1" w:rsidRPr="002A08CC" w:rsidRDefault="002B4EA1" w:rsidP="002B4EA1">
      <w:pPr>
        <w:pStyle w:val="Akapitzlist"/>
        <w:numPr>
          <w:ilvl w:val="0"/>
          <w:numId w:val="19"/>
        </w:numPr>
        <w:suppressAutoHyphens w:val="0"/>
        <w:spacing w:after="0" w:line="240" w:lineRule="auto"/>
        <w:ind w:left="426" w:hanging="426"/>
        <w:jc w:val="both"/>
        <w:rPr>
          <w:rFonts w:ascii="Times New Roman" w:hAnsi="Times New Roman" w:cs="Times New Roman"/>
        </w:rPr>
      </w:pPr>
      <w:r w:rsidRPr="002A08CC">
        <w:rPr>
          <w:rFonts w:ascii="Times New Roman" w:hAnsi="Times New Roman" w:cs="Times New Roman"/>
        </w:rPr>
        <w:t>Wykonawca wyraża zgodę na udostępnienie w trybie ustawy, o której mowa w ust. 1, zawartych w Umowie danych osobowych w zakresie obejmujących imię i nazwisko oraz firmę.</w:t>
      </w:r>
    </w:p>
    <w:p w14:paraId="6E191914" w14:textId="77777777" w:rsidR="002B4EA1" w:rsidRPr="002A08CC" w:rsidRDefault="002B4EA1" w:rsidP="002B4EA1">
      <w:pPr>
        <w:pStyle w:val="Akapitzlist"/>
        <w:numPr>
          <w:ilvl w:val="0"/>
          <w:numId w:val="19"/>
        </w:numPr>
        <w:suppressAutoHyphens w:val="0"/>
        <w:spacing w:after="0" w:line="240" w:lineRule="auto"/>
        <w:ind w:left="426" w:hanging="426"/>
        <w:jc w:val="both"/>
        <w:rPr>
          <w:rFonts w:ascii="Times New Roman" w:hAnsi="Times New Roman" w:cs="Times New Roman"/>
        </w:rPr>
      </w:pPr>
      <w:r w:rsidRPr="002A08CC">
        <w:rPr>
          <w:rFonts w:ascii="Times New Roman" w:hAnsi="Times New Roman" w:cs="Times New Roman"/>
        </w:rPr>
        <w:t>Wykonanie Umowy nie wiąże się z przetwarzaniem danych w rozumieniu przepisów prawa dot. ochrony danych osobowych, w tym ustawy o ochronie danych osobowych, a co za tym idzie nie wiąże się z dostępem do zasobów informatycznych Zamawiającego.</w:t>
      </w:r>
    </w:p>
    <w:p w14:paraId="53E405EE" w14:textId="77777777" w:rsidR="002B4EA1" w:rsidRPr="002A08CC" w:rsidRDefault="002B4EA1" w:rsidP="002B4EA1">
      <w:pPr>
        <w:pStyle w:val="Akapitzlist"/>
        <w:numPr>
          <w:ilvl w:val="0"/>
          <w:numId w:val="19"/>
        </w:numPr>
        <w:suppressAutoHyphens w:val="0"/>
        <w:spacing w:after="0" w:line="240" w:lineRule="auto"/>
        <w:ind w:left="426" w:hanging="426"/>
        <w:jc w:val="both"/>
        <w:rPr>
          <w:rFonts w:ascii="Times New Roman" w:hAnsi="Times New Roman" w:cs="Times New Roman"/>
        </w:rPr>
      </w:pPr>
      <w:r w:rsidRPr="002A08CC">
        <w:rPr>
          <w:rFonts w:ascii="Times New Roman" w:hAnsi="Times New Roman" w:cs="Times New Roman"/>
        </w:rPr>
        <w:lastRenderedPageBreak/>
        <w:t>Mając na względzie to, że każda ze Stron będzie realizować Umowę przy udziale swoich przedstawicieli (w tym pracowników oraz współpracowników), to będzie przetwarzała dane osobowe uzyskane od drugiej Strony zgodnie z obowiązującymi przepisami prawa w zakresie ochrony danych osobowych oraz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które weszło w życie z dniem 25.05.2018 roku, a w przypadku takiej konieczności Strony zawrą odrębną umowę w tym zakresie.</w:t>
      </w:r>
    </w:p>
    <w:p w14:paraId="6DC46A6D" w14:textId="77777777" w:rsidR="002B4EA1" w:rsidRPr="002A08CC" w:rsidRDefault="002B4EA1" w:rsidP="002B4EA1">
      <w:pPr>
        <w:widowControl w:val="0"/>
        <w:spacing w:after="0" w:line="240" w:lineRule="auto"/>
        <w:rPr>
          <w:rFonts w:ascii="Times New Roman" w:eastAsia="Lucida Sans Unicode" w:hAnsi="Times New Roman" w:cs="Times New Roman"/>
          <w:b/>
          <w:bCs/>
          <w:kern w:val="1"/>
          <w:lang w:eastAsia="ar-SA"/>
        </w:rPr>
      </w:pPr>
    </w:p>
    <w:p w14:paraId="2333D82D" w14:textId="5790BA9C" w:rsidR="002B4EA1" w:rsidRPr="002A08CC" w:rsidRDefault="002B4EA1" w:rsidP="002B4EA1">
      <w:pPr>
        <w:widowControl w:val="0"/>
        <w:spacing w:after="0" w:line="240" w:lineRule="auto"/>
        <w:jc w:val="center"/>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9.</w:t>
      </w:r>
    </w:p>
    <w:p w14:paraId="16F90480" w14:textId="77777777" w:rsidR="002B4EA1" w:rsidRPr="002A08CC" w:rsidRDefault="002B4EA1" w:rsidP="002B4EA1">
      <w:pPr>
        <w:widowControl w:val="0"/>
        <w:spacing w:after="0" w:line="240" w:lineRule="auto"/>
        <w:jc w:val="center"/>
        <w:rPr>
          <w:rFonts w:ascii="Times New Roman" w:eastAsia="Lucida Sans Unicode" w:hAnsi="Times New Roman" w:cs="Times New Roman"/>
          <w:b/>
          <w:bCs/>
          <w:kern w:val="1"/>
          <w:lang w:eastAsia="ar-SA"/>
        </w:rPr>
      </w:pPr>
      <w:r w:rsidRPr="002A08CC">
        <w:rPr>
          <w:rFonts w:ascii="Times New Roman" w:eastAsia="Lucida Sans Unicode" w:hAnsi="Times New Roman" w:cs="Times New Roman"/>
          <w:b/>
          <w:bCs/>
          <w:kern w:val="1"/>
          <w:lang w:eastAsia="ar-SA"/>
        </w:rPr>
        <w:t>Klauzula informacyjna dla osób uprawnionych do reprezentacji Wykonawcy</w:t>
      </w:r>
    </w:p>
    <w:p w14:paraId="6A2E6748" w14:textId="77777777" w:rsidR="002B4EA1" w:rsidRPr="002A08CC" w:rsidRDefault="002B4EA1" w:rsidP="002B4EA1">
      <w:pPr>
        <w:spacing w:after="0" w:line="240" w:lineRule="auto"/>
        <w:jc w:val="both"/>
        <w:rPr>
          <w:rFonts w:ascii="Times New Roman" w:eastAsia="Times" w:hAnsi="Times New Roman" w:cs="Times New Roman"/>
        </w:rPr>
      </w:pPr>
      <w:r w:rsidRPr="002A08CC">
        <w:rPr>
          <w:rFonts w:ascii="Times New Roman" w:eastAsia="Times" w:hAnsi="Times New Roman" w:cs="Times New Roman"/>
        </w:rPr>
        <w:t>Na podstawie art. 13 ust. 1 Rozporządzenia Parlamentu Europejskiego i Rady (UE) 2016/679 z dnia 27 kwietnia 2016 r. w sprawie ochrony osób fizycznych w związku z przetwarzaniem danych osobowych i w sprawie swobodnego przepływu takich danych (ogólne rozporządzenie o ochronie danych), zwane dalej „RODO”, Zamawiający informuje Wykonawcę (przy czym przez Wykonawcę w tym paragrafie należy rozumieć także reprezentantów, przedstawicieli i pełnomocników występujących w imieniu Wykonawcy) o tym, że:</w:t>
      </w:r>
    </w:p>
    <w:p w14:paraId="113D2B9F" w14:textId="77777777" w:rsidR="002B4EA1" w:rsidRPr="002A08CC" w:rsidRDefault="002B4EA1" w:rsidP="002B4EA1">
      <w:pPr>
        <w:numPr>
          <w:ilvl w:val="0"/>
          <w:numId w:val="26"/>
        </w:numPr>
        <w:suppressAutoHyphens w:val="0"/>
        <w:spacing w:after="0" w:line="240" w:lineRule="auto"/>
        <w:ind w:left="426" w:hanging="426"/>
        <w:contextualSpacing/>
        <w:jc w:val="both"/>
        <w:rPr>
          <w:rFonts w:ascii="Times New Roman" w:eastAsia="Times" w:hAnsi="Times New Roman" w:cs="Times New Roman"/>
        </w:rPr>
      </w:pPr>
      <w:r w:rsidRPr="002A08CC">
        <w:rPr>
          <w:rFonts w:ascii="Times New Roman" w:eastAsia="Times" w:hAnsi="Times New Roman" w:cs="Times New Roman"/>
        </w:rPr>
        <w:t>Administratorem danych Wykonawcy jest: Samodzielny Publiczny Zespół Opieki Zdrowotnej w Lesku, 38-600 Lesko, ul. Kochanowskiego 2;</w:t>
      </w:r>
    </w:p>
    <w:p w14:paraId="72BF2CE7" w14:textId="39B999AA" w:rsidR="002B4EA1" w:rsidRPr="002A08CC" w:rsidRDefault="002B4EA1" w:rsidP="002B4EA1">
      <w:pPr>
        <w:numPr>
          <w:ilvl w:val="0"/>
          <w:numId w:val="26"/>
        </w:numPr>
        <w:suppressAutoHyphens w:val="0"/>
        <w:spacing w:after="0" w:line="240" w:lineRule="auto"/>
        <w:ind w:left="426" w:hanging="426"/>
        <w:contextualSpacing/>
        <w:jc w:val="both"/>
        <w:rPr>
          <w:rFonts w:ascii="Times New Roman" w:eastAsia="Times" w:hAnsi="Times New Roman" w:cs="Times New Roman"/>
        </w:rPr>
      </w:pPr>
      <w:r w:rsidRPr="002A08CC">
        <w:rPr>
          <w:rFonts w:ascii="Times New Roman" w:eastAsia="Times" w:hAnsi="Times New Roman" w:cs="Times New Roman"/>
        </w:rPr>
        <w:t>Administrator powołał Inspektora Ochrony Danych oraz udostępnia jego dane kontaktowe: iod@spzozlesko.pl, tel. 602 236</w:t>
      </w:r>
      <w:r w:rsidR="00964507" w:rsidRPr="002A08CC">
        <w:rPr>
          <w:rFonts w:ascii="Times New Roman" w:eastAsia="Times" w:hAnsi="Times New Roman" w:cs="Times New Roman"/>
        </w:rPr>
        <w:t> </w:t>
      </w:r>
      <w:r w:rsidRPr="002A08CC">
        <w:rPr>
          <w:rFonts w:ascii="Times New Roman" w:eastAsia="Times" w:hAnsi="Times New Roman" w:cs="Times New Roman"/>
        </w:rPr>
        <w:t>043</w:t>
      </w:r>
      <w:r w:rsidR="00964507" w:rsidRPr="002A08CC">
        <w:rPr>
          <w:rFonts w:ascii="Times New Roman" w:eastAsia="Times" w:hAnsi="Times New Roman" w:cs="Times New Roman"/>
        </w:rPr>
        <w:t>;</w:t>
      </w:r>
    </w:p>
    <w:p w14:paraId="2B2A9853" w14:textId="2048EA79" w:rsidR="002B4EA1" w:rsidRPr="002A08CC" w:rsidRDefault="00964507" w:rsidP="002B4EA1">
      <w:pPr>
        <w:numPr>
          <w:ilvl w:val="0"/>
          <w:numId w:val="26"/>
        </w:numPr>
        <w:suppressAutoHyphens w:val="0"/>
        <w:spacing w:after="0" w:line="240" w:lineRule="auto"/>
        <w:ind w:left="426" w:hanging="426"/>
        <w:contextualSpacing/>
        <w:jc w:val="both"/>
        <w:rPr>
          <w:rFonts w:ascii="Times New Roman" w:eastAsia="Times" w:hAnsi="Times New Roman" w:cs="Times New Roman"/>
        </w:rPr>
      </w:pPr>
      <w:r w:rsidRPr="002A08CC">
        <w:rPr>
          <w:rFonts w:ascii="Times New Roman" w:eastAsia="Times" w:hAnsi="Times New Roman" w:cs="Times New Roman"/>
        </w:rPr>
        <w:t>d</w:t>
      </w:r>
      <w:r w:rsidR="002B4EA1" w:rsidRPr="002A08CC">
        <w:rPr>
          <w:rFonts w:ascii="Times New Roman" w:eastAsia="Times" w:hAnsi="Times New Roman" w:cs="Times New Roman"/>
        </w:rPr>
        <w:t>ane Wykonawcy będą przetwarzane w celu realizacji umowy, której jest stroną;</w:t>
      </w:r>
    </w:p>
    <w:p w14:paraId="1C226C1D" w14:textId="2857E406" w:rsidR="002B4EA1" w:rsidRPr="002A08CC" w:rsidRDefault="00964507" w:rsidP="002B4EA1">
      <w:pPr>
        <w:numPr>
          <w:ilvl w:val="0"/>
          <w:numId w:val="26"/>
        </w:numPr>
        <w:suppressAutoHyphens w:val="0"/>
        <w:spacing w:after="0" w:line="240" w:lineRule="auto"/>
        <w:ind w:left="426" w:hanging="426"/>
        <w:contextualSpacing/>
        <w:jc w:val="both"/>
        <w:rPr>
          <w:rFonts w:ascii="Times New Roman" w:eastAsia="Times" w:hAnsi="Times New Roman" w:cs="Times New Roman"/>
        </w:rPr>
      </w:pPr>
      <w:r w:rsidRPr="002A08CC">
        <w:rPr>
          <w:rFonts w:ascii="Times New Roman" w:eastAsia="Times" w:hAnsi="Times New Roman" w:cs="Times New Roman"/>
        </w:rPr>
        <w:t>p</w:t>
      </w:r>
      <w:r w:rsidR="002B4EA1" w:rsidRPr="002A08CC">
        <w:rPr>
          <w:rFonts w:ascii="Times New Roman" w:eastAsia="Times" w:hAnsi="Times New Roman" w:cs="Times New Roman"/>
        </w:rPr>
        <w:t>odstawą do przetwarzania danych osobowych jest realizacja umowy, której Wykonawca</w:t>
      </w:r>
      <w:r w:rsidR="002B4EA1" w:rsidRPr="002A08CC">
        <w:rPr>
          <w:rFonts w:ascii="Times New Roman" w:eastAsia="Times" w:hAnsi="Times New Roman" w:cs="Times New Roman"/>
          <w:b/>
        </w:rPr>
        <w:t xml:space="preserve"> </w:t>
      </w:r>
      <w:r w:rsidR="002B4EA1" w:rsidRPr="002A08CC">
        <w:rPr>
          <w:rFonts w:ascii="Times New Roman" w:eastAsia="Times" w:hAnsi="Times New Roman" w:cs="Times New Roman"/>
        </w:rPr>
        <w:t>jest stroną (tj. art. 6 ust. 1 lit. b RODO);</w:t>
      </w:r>
    </w:p>
    <w:p w14:paraId="6F9A64B5" w14:textId="21E023A9" w:rsidR="002B4EA1" w:rsidRPr="002A08CC" w:rsidRDefault="00964507" w:rsidP="002B4EA1">
      <w:pPr>
        <w:numPr>
          <w:ilvl w:val="0"/>
          <w:numId w:val="26"/>
        </w:numPr>
        <w:suppressAutoHyphens w:val="0"/>
        <w:spacing w:after="0" w:line="240" w:lineRule="auto"/>
        <w:ind w:left="426" w:hanging="426"/>
        <w:contextualSpacing/>
        <w:jc w:val="both"/>
        <w:rPr>
          <w:rFonts w:ascii="Times New Roman" w:eastAsia="Times" w:hAnsi="Times New Roman" w:cs="Times New Roman"/>
        </w:rPr>
      </w:pPr>
      <w:r w:rsidRPr="002A08CC">
        <w:rPr>
          <w:rFonts w:ascii="Times New Roman" w:eastAsia="Times" w:hAnsi="Times New Roman" w:cs="Times New Roman"/>
        </w:rPr>
        <w:t>d</w:t>
      </w:r>
      <w:r w:rsidR="002B4EA1" w:rsidRPr="002A08CC">
        <w:rPr>
          <w:rFonts w:ascii="Times New Roman" w:eastAsia="Times" w:hAnsi="Times New Roman" w:cs="Times New Roman"/>
        </w:rPr>
        <w:t>ane Wykonawcy nie będą przekazywane innym podmiotom, niewymienionym w przepisach prawa;</w:t>
      </w:r>
    </w:p>
    <w:p w14:paraId="11165B3C" w14:textId="2EC4CAD6" w:rsidR="002B4EA1" w:rsidRPr="002A08CC" w:rsidRDefault="00964507" w:rsidP="002B4EA1">
      <w:pPr>
        <w:numPr>
          <w:ilvl w:val="0"/>
          <w:numId w:val="26"/>
        </w:numPr>
        <w:suppressAutoHyphens w:val="0"/>
        <w:spacing w:after="0" w:line="240" w:lineRule="auto"/>
        <w:ind w:left="426" w:hanging="426"/>
        <w:contextualSpacing/>
        <w:jc w:val="both"/>
        <w:rPr>
          <w:rFonts w:ascii="Times New Roman" w:eastAsia="Times" w:hAnsi="Times New Roman" w:cs="Times New Roman"/>
        </w:rPr>
      </w:pPr>
      <w:r w:rsidRPr="002A08CC">
        <w:rPr>
          <w:rFonts w:ascii="Times New Roman" w:eastAsia="Times" w:hAnsi="Times New Roman" w:cs="Times New Roman"/>
        </w:rPr>
        <w:t>o</w:t>
      </w:r>
      <w:r w:rsidR="002B4EA1" w:rsidRPr="002A08CC">
        <w:rPr>
          <w:rFonts w:ascii="Times New Roman" w:eastAsia="Times" w:hAnsi="Times New Roman" w:cs="Times New Roman"/>
        </w:rPr>
        <w:t xml:space="preserve">kres przetwarzania danych Wykonawcy uzależniony jest od celu, w jakim są przetwarzane, obliczanego w oparciu o następujące kryteria: </w:t>
      </w:r>
    </w:p>
    <w:p w14:paraId="21B6BA6E" w14:textId="77777777" w:rsidR="002B4EA1" w:rsidRPr="002A08CC" w:rsidRDefault="002B4EA1" w:rsidP="002B4EA1">
      <w:pPr>
        <w:numPr>
          <w:ilvl w:val="0"/>
          <w:numId w:val="25"/>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czasu obowiązywania Umowy,</w:t>
      </w:r>
    </w:p>
    <w:p w14:paraId="7A1AD930" w14:textId="77777777" w:rsidR="002B4EA1" w:rsidRPr="002A08CC" w:rsidRDefault="002B4EA1" w:rsidP="002B4EA1">
      <w:pPr>
        <w:numPr>
          <w:ilvl w:val="0"/>
          <w:numId w:val="25"/>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przepisy prawa, które mogą obligować do przetwarzania danych przez określony czas,</w:t>
      </w:r>
    </w:p>
    <w:p w14:paraId="730AEE5C" w14:textId="77777777" w:rsidR="002B4EA1" w:rsidRPr="002A08CC" w:rsidRDefault="002B4EA1" w:rsidP="002B4EA1">
      <w:pPr>
        <w:numPr>
          <w:ilvl w:val="0"/>
          <w:numId w:val="25"/>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okres niezbędny do obrony interesów Zamawiającego;</w:t>
      </w:r>
    </w:p>
    <w:p w14:paraId="05673D3B" w14:textId="77777777" w:rsidR="002B4EA1" w:rsidRPr="002A08CC" w:rsidRDefault="002B4EA1" w:rsidP="002B4EA1">
      <w:pPr>
        <w:numPr>
          <w:ilvl w:val="0"/>
          <w:numId w:val="26"/>
        </w:numPr>
        <w:suppressAutoHyphens w:val="0"/>
        <w:spacing w:after="0" w:line="240" w:lineRule="auto"/>
        <w:ind w:left="426"/>
        <w:contextualSpacing/>
        <w:jc w:val="both"/>
        <w:rPr>
          <w:rFonts w:ascii="Times New Roman" w:eastAsia="Times" w:hAnsi="Times New Roman" w:cs="Times New Roman"/>
        </w:rPr>
      </w:pPr>
      <w:r w:rsidRPr="002A08CC">
        <w:rPr>
          <w:rFonts w:ascii="Times New Roman" w:eastAsia="Times" w:hAnsi="Times New Roman" w:cs="Times New Roman"/>
        </w:rPr>
        <w:t>Wykonawca ma prawo do:</w:t>
      </w:r>
    </w:p>
    <w:p w14:paraId="64A4B302" w14:textId="77777777" w:rsidR="002B4EA1" w:rsidRPr="002A08CC" w:rsidRDefault="002B4EA1" w:rsidP="002B4EA1">
      <w:pPr>
        <w:numPr>
          <w:ilvl w:val="0"/>
          <w:numId w:val="24"/>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dostępu do swoich danych oraz żądania ich uzupełnienia lub sprostowania,</w:t>
      </w:r>
    </w:p>
    <w:p w14:paraId="1D7444DF" w14:textId="77777777" w:rsidR="002B4EA1" w:rsidRPr="002A08CC" w:rsidRDefault="002B4EA1" w:rsidP="002B4EA1">
      <w:pPr>
        <w:numPr>
          <w:ilvl w:val="0"/>
          <w:numId w:val="24"/>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wniesienia sprzeciwu wobec przetwarzania,</w:t>
      </w:r>
    </w:p>
    <w:p w14:paraId="1082DD21" w14:textId="77777777" w:rsidR="002B4EA1" w:rsidRPr="002A08CC" w:rsidRDefault="002B4EA1" w:rsidP="002B4EA1">
      <w:pPr>
        <w:numPr>
          <w:ilvl w:val="0"/>
          <w:numId w:val="24"/>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przenoszenia danych,</w:t>
      </w:r>
    </w:p>
    <w:p w14:paraId="076A04B9" w14:textId="77777777" w:rsidR="002B4EA1" w:rsidRPr="002A08CC" w:rsidRDefault="002B4EA1" w:rsidP="002B4EA1">
      <w:pPr>
        <w:numPr>
          <w:ilvl w:val="0"/>
          <w:numId w:val="24"/>
        </w:numPr>
        <w:suppressAutoHyphens w:val="0"/>
        <w:spacing w:after="0" w:line="240" w:lineRule="auto"/>
        <w:jc w:val="both"/>
        <w:rPr>
          <w:rFonts w:ascii="Times New Roman" w:eastAsia="Times" w:hAnsi="Times New Roman" w:cs="Times New Roman"/>
        </w:rPr>
      </w:pPr>
      <w:r w:rsidRPr="002A08CC">
        <w:rPr>
          <w:rFonts w:ascii="Times New Roman" w:eastAsia="Times" w:hAnsi="Times New Roman" w:cs="Times New Roman"/>
        </w:rPr>
        <w:t>wniesienia skargi do Prezesa Urzędu Ochrony Danych Osobowych;</w:t>
      </w:r>
    </w:p>
    <w:p w14:paraId="0943D67F" w14:textId="4EA62F4F" w:rsidR="002B4EA1" w:rsidRPr="002A08CC" w:rsidRDefault="00964507" w:rsidP="002B4EA1">
      <w:pPr>
        <w:numPr>
          <w:ilvl w:val="0"/>
          <w:numId w:val="26"/>
        </w:numPr>
        <w:suppressAutoHyphens w:val="0"/>
        <w:spacing w:after="0" w:line="240" w:lineRule="auto"/>
        <w:ind w:left="426"/>
        <w:contextualSpacing/>
        <w:jc w:val="both"/>
        <w:rPr>
          <w:rFonts w:ascii="Times New Roman" w:eastAsia="Times" w:hAnsi="Times New Roman" w:cs="Times New Roman"/>
        </w:rPr>
      </w:pPr>
      <w:r w:rsidRPr="002A08CC">
        <w:rPr>
          <w:rFonts w:ascii="Times New Roman" w:eastAsia="Times" w:hAnsi="Times New Roman" w:cs="Times New Roman"/>
        </w:rPr>
        <w:t>p</w:t>
      </w:r>
      <w:r w:rsidR="002B4EA1" w:rsidRPr="002A08CC">
        <w:rPr>
          <w:rFonts w:ascii="Times New Roman" w:eastAsia="Times" w:hAnsi="Times New Roman" w:cs="Times New Roman"/>
        </w:rPr>
        <w:t>odanie przez Wykonawcę danych jest dobrowolne, ale niezbędne do zawarcia i realizacji Umowy;</w:t>
      </w:r>
    </w:p>
    <w:p w14:paraId="0A887CD7" w14:textId="77777777" w:rsidR="002B4EA1" w:rsidRPr="002A08CC" w:rsidRDefault="002B4EA1" w:rsidP="002B4EA1">
      <w:pPr>
        <w:numPr>
          <w:ilvl w:val="0"/>
          <w:numId w:val="26"/>
        </w:numPr>
        <w:suppressAutoHyphens w:val="0"/>
        <w:spacing w:after="0" w:line="240" w:lineRule="auto"/>
        <w:ind w:left="426"/>
        <w:contextualSpacing/>
        <w:jc w:val="both"/>
        <w:rPr>
          <w:rFonts w:ascii="Times New Roman" w:eastAsia="Times" w:hAnsi="Times New Roman" w:cs="Times New Roman"/>
        </w:rPr>
      </w:pPr>
      <w:r w:rsidRPr="002A08CC">
        <w:rPr>
          <w:rFonts w:ascii="Times New Roman" w:eastAsia="Times" w:hAnsi="Times New Roman" w:cs="Times New Roman"/>
        </w:rPr>
        <w:t>dane Wykonawcy nie podlegają zautomatyzowanemu systemowi podejmowania decyzji oraz profilowaniu.</w:t>
      </w:r>
    </w:p>
    <w:p w14:paraId="3129E826" w14:textId="77777777" w:rsidR="002B4EA1" w:rsidRPr="002A08CC" w:rsidRDefault="002B4EA1" w:rsidP="002B4EA1">
      <w:pPr>
        <w:spacing w:after="0" w:line="240" w:lineRule="auto"/>
        <w:contextualSpacing/>
        <w:jc w:val="both"/>
        <w:rPr>
          <w:rFonts w:ascii="Times New Roman" w:eastAsia="Times" w:hAnsi="Times New Roman" w:cs="Times New Roman"/>
        </w:rPr>
      </w:pPr>
    </w:p>
    <w:p w14:paraId="2FBBBB71" w14:textId="77777777" w:rsidR="002B4EA1" w:rsidRPr="002A08CC" w:rsidRDefault="002B4EA1" w:rsidP="002B4EA1">
      <w:pPr>
        <w:spacing w:after="0" w:line="240" w:lineRule="auto"/>
        <w:contextualSpacing/>
        <w:jc w:val="center"/>
        <w:rPr>
          <w:rFonts w:ascii="Times New Roman" w:eastAsia="Times" w:hAnsi="Times New Roman" w:cs="Times New Roman"/>
        </w:rPr>
      </w:pPr>
      <w:r w:rsidRPr="002A08CC">
        <w:rPr>
          <w:rFonts w:ascii="Times New Roman" w:eastAsia="Times" w:hAnsi="Times New Roman" w:cs="Times New Roman"/>
        </w:rPr>
        <w:t>§ 10.</w:t>
      </w:r>
    </w:p>
    <w:p w14:paraId="5012BC63" w14:textId="77777777" w:rsidR="002B4EA1" w:rsidRPr="002A08CC" w:rsidRDefault="002B4EA1" w:rsidP="002B4EA1">
      <w:pPr>
        <w:spacing w:after="0" w:line="240" w:lineRule="auto"/>
        <w:contextualSpacing/>
        <w:jc w:val="center"/>
        <w:rPr>
          <w:rFonts w:ascii="Times New Roman" w:eastAsia="Times" w:hAnsi="Times New Roman" w:cs="Times New Roman"/>
          <w:b/>
          <w:bCs/>
        </w:rPr>
      </w:pPr>
      <w:r w:rsidRPr="002A08CC">
        <w:rPr>
          <w:rFonts w:ascii="Times New Roman" w:eastAsia="Times" w:hAnsi="Times New Roman" w:cs="Times New Roman"/>
          <w:b/>
          <w:bCs/>
        </w:rPr>
        <w:t>Zapewnienia Wykonawcy.</w:t>
      </w:r>
    </w:p>
    <w:p w14:paraId="79D1EFBD" w14:textId="77777777" w:rsidR="002B4EA1" w:rsidRPr="002A08CC" w:rsidRDefault="002B4EA1" w:rsidP="002B4EA1">
      <w:pPr>
        <w:pStyle w:val="Tekstpodstawowy21"/>
        <w:rPr>
          <w:rFonts w:ascii="Times New Roman" w:hAnsi="Times New Roman"/>
          <w:sz w:val="24"/>
          <w:lang w:val="pl-PL"/>
        </w:rPr>
      </w:pPr>
      <w:r w:rsidRPr="002A08CC">
        <w:rPr>
          <w:rFonts w:ascii="Times New Roman" w:hAnsi="Times New Roman"/>
          <w:sz w:val="24"/>
          <w:lang w:val="pl-PL"/>
        </w:rPr>
        <w:t>Wykonawca oświadcza i gwarantuje, że:</w:t>
      </w:r>
    </w:p>
    <w:p w14:paraId="05E71455" w14:textId="77777777" w:rsidR="002B4EA1" w:rsidRPr="002A08CC" w:rsidRDefault="002B4EA1" w:rsidP="002B4EA1">
      <w:pPr>
        <w:pStyle w:val="Tekstpodstawowy21"/>
        <w:numPr>
          <w:ilvl w:val="2"/>
          <w:numId w:val="28"/>
        </w:numPr>
        <w:ind w:left="1276"/>
        <w:rPr>
          <w:rFonts w:ascii="Times New Roman" w:hAnsi="Times New Roman"/>
          <w:sz w:val="24"/>
          <w:lang w:val="pl-PL"/>
        </w:rPr>
      </w:pPr>
      <w:r w:rsidRPr="002A08CC">
        <w:rPr>
          <w:rFonts w:ascii="Times New Roman" w:hAnsi="Times New Roman"/>
          <w:sz w:val="24"/>
          <w:lang w:val="pl-PL"/>
        </w:rPr>
        <w:lastRenderedPageBreak/>
        <w:t>posiada odpowiednią wiedzę, kwalifikacje i doświadczenie oraz umiejętności, a także zasoby organizacyjne, personalne i finansowe oraz sprzętowe, - potrzebne do należytego wykonywania Umowy,</w:t>
      </w:r>
    </w:p>
    <w:p w14:paraId="0D03BF4C" w14:textId="77777777" w:rsidR="002B4EA1" w:rsidRPr="002A08CC" w:rsidRDefault="002B4EA1" w:rsidP="002B4EA1">
      <w:pPr>
        <w:pStyle w:val="Tekstpodstawowy21"/>
        <w:numPr>
          <w:ilvl w:val="2"/>
          <w:numId w:val="28"/>
        </w:numPr>
        <w:ind w:left="1276"/>
        <w:rPr>
          <w:rFonts w:ascii="Times New Roman" w:hAnsi="Times New Roman"/>
          <w:sz w:val="24"/>
          <w:lang w:val="pl-PL"/>
        </w:rPr>
      </w:pPr>
      <w:r w:rsidRPr="002A08CC">
        <w:rPr>
          <w:rFonts w:ascii="Times New Roman" w:hAnsi="Times New Roman"/>
          <w:sz w:val="24"/>
          <w:lang w:val="pl-PL"/>
        </w:rPr>
        <w:t>Przedmiot Umowy zostanie wykonany z najwyższą starannością właściwą dla profesjonalnego wykonania Przedmiotu Umowy tego rodzaju;</w:t>
      </w:r>
    </w:p>
    <w:p w14:paraId="63CE85D9" w14:textId="77777777" w:rsidR="002B4EA1" w:rsidRPr="002A08CC" w:rsidRDefault="002B4EA1" w:rsidP="002B4EA1">
      <w:pPr>
        <w:pStyle w:val="Tekstpodstawowy21"/>
        <w:numPr>
          <w:ilvl w:val="2"/>
          <w:numId w:val="28"/>
        </w:numPr>
        <w:ind w:left="1276"/>
        <w:rPr>
          <w:rFonts w:ascii="Times New Roman" w:hAnsi="Times New Roman"/>
          <w:sz w:val="24"/>
          <w:lang w:val="pl-PL"/>
        </w:rPr>
      </w:pPr>
      <w:r w:rsidRPr="002A08CC">
        <w:rPr>
          <w:rFonts w:ascii="Times New Roman" w:hAnsi="Times New Roman"/>
          <w:sz w:val="24"/>
          <w:lang w:val="pl-PL"/>
        </w:rPr>
        <w:t>w trakcie wykonywania Przedmiotu Umowy będzie przestrzegał wszelkich przepisów prawa, w tym zasad i form bezpieczeństwa, BHP, p.poż., nie będzie wykonywał go w sposób niebezpieczny, jak również w warunkach niebezpiecznych;</w:t>
      </w:r>
    </w:p>
    <w:p w14:paraId="04F1BB5D" w14:textId="77777777" w:rsidR="002B4EA1" w:rsidRPr="002A08CC" w:rsidRDefault="002B4EA1" w:rsidP="002B4EA1">
      <w:pPr>
        <w:pStyle w:val="Tekstpodstawowy21"/>
        <w:numPr>
          <w:ilvl w:val="2"/>
          <w:numId w:val="28"/>
        </w:numPr>
        <w:ind w:left="1276"/>
        <w:rPr>
          <w:rFonts w:ascii="Times New Roman" w:hAnsi="Times New Roman"/>
          <w:sz w:val="24"/>
          <w:lang w:val="pl-PL"/>
        </w:rPr>
      </w:pPr>
      <w:r w:rsidRPr="002A08CC">
        <w:rPr>
          <w:rFonts w:ascii="Times New Roman" w:hAnsi="Times New Roman"/>
          <w:sz w:val="24"/>
          <w:lang w:val="pl-PL"/>
        </w:rPr>
        <w:t>ma pełną świadomość, iż naruszenie przez niego, tj. Wykonawcę, zobowiązań umownych, mogło prowadzić do powstania poważnych strat po stronie Zamawiającego, a związanych z przygotowaniami do realizacji zobowiązań Zamawiającego, związanych z koniecznością zaangażowania do nich wielu osób i podjęcia przez Zamawiającego szeregu czynności organizacyjnych i realizacyjnych oraz poniesienia kosztów i wydatków, oraz związanych z przygotowaniami do realizacji innych zobowiązań Zamawiającego (w tym z wykorzystanie przedmiotu Umowy wykonywanego przez Wykonawcę), a także związanych z realizacją zobowiązań Zamawiającego i/lub innych osób związanych z Zamawiającym wobec osób trzecich (w tym wobec pacjentów Zamawiającego), a także z koniecznością zaangażowania do nich wielu osób i podjęcia przez Zamawiającego szeregu czynności organizacyjnych i realizacyjnych.</w:t>
      </w:r>
    </w:p>
    <w:p w14:paraId="48AD96FB" w14:textId="77777777" w:rsidR="002B4EA1" w:rsidRPr="002A08CC" w:rsidRDefault="002B4EA1" w:rsidP="002B4EA1">
      <w:pPr>
        <w:spacing w:after="0" w:line="240" w:lineRule="auto"/>
        <w:contextualSpacing/>
        <w:jc w:val="both"/>
        <w:rPr>
          <w:rFonts w:ascii="Times New Roman" w:eastAsia="Times" w:hAnsi="Times New Roman" w:cs="Times New Roman"/>
        </w:rPr>
      </w:pPr>
    </w:p>
    <w:p w14:paraId="4685FDDD" w14:textId="77777777" w:rsidR="002B4EA1" w:rsidRPr="002A08CC" w:rsidRDefault="002B4EA1" w:rsidP="002B4EA1">
      <w:pPr>
        <w:widowControl w:val="0"/>
        <w:spacing w:after="0" w:line="240" w:lineRule="auto"/>
        <w:jc w:val="center"/>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 11.  </w:t>
      </w:r>
    </w:p>
    <w:p w14:paraId="1D68E998" w14:textId="5871D30C" w:rsidR="002B4EA1" w:rsidRPr="002A08CC" w:rsidRDefault="00C674F0" w:rsidP="002B4EA1">
      <w:pPr>
        <w:widowControl w:val="0"/>
        <w:spacing w:after="0" w:line="240" w:lineRule="auto"/>
        <w:jc w:val="center"/>
        <w:rPr>
          <w:rFonts w:ascii="Times New Roman" w:eastAsia="Lucida Sans Unicode" w:hAnsi="Times New Roman" w:cs="Times New Roman"/>
          <w:kern w:val="1"/>
          <w:lang w:eastAsia="ar-SA"/>
        </w:rPr>
      </w:pPr>
      <w:r w:rsidRPr="002A08CC">
        <w:rPr>
          <w:rFonts w:ascii="Times New Roman" w:eastAsia="Lucida Sans Unicode" w:hAnsi="Times New Roman" w:cs="Times New Roman"/>
          <w:b/>
          <w:bCs/>
          <w:kern w:val="1"/>
          <w:lang w:eastAsia="ar-SA"/>
        </w:rPr>
        <w:t>Tryb i forma wypowiedzenia Umowy oraz forma odstąpienia od Umowy</w:t>
      </w:r>
      <w:r w:rsidR="002B4EA1" w:rsidRPr="002A08CC">
        <w:rPr>
          <w:rFonts w:ascii="Times New Roman" w:eastAsia="Lucida Sans Unicode" w:hAnsi="Times New Roman" w:cs="Times New Roman"/>
          <w:b/>
          <w:bCs/>
          <w:kern w:val="1"/>
          <w:lang w:eastAsia="ar-SA"/>
        </w:rPr>
        <w:t>.</w:t>
      </w:r>
    </w:p>
    <w:p w14:paraId="5CD62BAE" w14:textId="77777777" w:rsidR="002B4EA1" w:rsidRPr="002A08CC" w:rsidRDefault="002B4EA1" w:rsidP="002B4EA1">
      <w:pPr>
        <w:widowControl w:val="0"/>
        <w:numPr>
          <w:ilvl w:val="0"/>
          <w:numId w:val="21"/>
        </w:numPr>
        <w:tabs>
          <w:tab w:val="num" w:pos="0"/>
        </w:tabs>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Stronom przysługuje prawo rozwiązania Umowy przy zachowaniu 1-miesięcznego okresu wypowiedzenia.</w:t>
      </w:r>
    </w:p>
    <w:p w14:paraId="1F56ACA5" w14:textId="1D2F9DBF" w:rsidR="002B4EA1" w:rsidRPr="002A08CC" w:rsidRDefault="00C674F0" w:rsidP="002B4EA1">
      <w:pPr>
        <w:widowControl w:val="0"/>
        <w:numPr>
          <w:ilvl w:val="0"/>
          <w:numId w:val="21"/>
        </w:numPr>
        <w:tabs>
          <w:tab w:val="num" w:pos="0"/>
        </w:tabs>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Zarówno o</w:t>
      </w:r>
      <w:r w:rsidR="002B4EA1" w:rsidRPr="002A08CC">
        <w:rPr>
          <w:rFonts w:ascii="Times New Roman" w:eastAsia="Lucida Sans Unicode" w:hAnsi="Times New Roman" w:cs="Times New Roman"/>
          <w:kern w:val="1"/>
          <w:lang w:eastAsia="ar-SA"/>
        </w:rPr>
        <w:t xml:space="preserve">świadczenie o odstąpieniu od </w:t>
      </w:r>
      <w:r w:rsidRPr="002A08CC">
        <w:rPr>
          <w:rFonts w:ascii="Times New Roman" w:eastAsia="Lucida Sans Unicode" w:hAnsi="Times New Roman" w:cs="Times New Roman"/>
          <w:kern w:val="1"/>
          <w:lang w:eastAsia="ar-SA"/>
        </w:rPr>
        <w:t>U</w:t>
      </w:r>
      <w:r w:rsidR="002B4EA1" w:rsidRPr="002A08CC">
        <w:rPr>
          <w:rFonts w:ascii="Times New Roman" w:eastAsia="Lucida Sans Unicode" w:hAnsi="Times New Roman" w:cs="Times New Roman"/>
          <w:kern w:val="1"/>
          <w:lang w:eastAsia="ar-SA"/>
        </w:rPr>
        <w:t>mowy</w:t>
      </w:r>
      <w:r w:rsidRPr="002A08CC">
        <w:rPr>
          <w:rFonts w:ascii="Times New Roman" w:eastAsia="Lucida Sans Unicode" w:hAnsi="Times New Roman" w:cs="Times New Roman"/>
          <w:kern w:val="1"/>
          <w:lang w:eastAsia="ar-SA"/>
        </w:rPr>
        <w:t>, jak i</w:t>
      </w:r>
      <w:r w:rsidR="002B4EA1" w:rsidRPr="002A08CC">
        <w:rPr>
          <w:rFonts w:ascii="Times New Roman" w:eastAsia="Lucida Sans Unicode" w:hAnsi="Times New Roman" w:cs="Times New Roman"/>
          <w:kern w:val="1"/>
          <w:lang w:eastAsia="ar-SA"/>
        </w:rPr>
        <w:t xml:space="preserve"> oświadczenie o wypowiedzeniu Umowy</w:t>
      </w:r>
      <w:r w:rsidRPr="002A08CC">
        <w:rPr>
          <w:rFonts w:ascii="Times New Roman" w:eastAsia="Lucida Sans Unicode" w:hAnsi="Times New Roman" w:cs="Times New Roman"/>
          <w:kern w:val="1"/>
          <w:lang w:eastAsia="ar-SA"/>
        </w:rPr>
        <w:t xml:space="preserve">, </w:t>
      </w:r>
      <w:r w:rsidR="002B4EA1" w:rsidRPr="002A08CC">
        <w:rPr>
          <w:rFonts w:ascii="Times New Roman" w:eastAsia="Lucida Sans Unicode" w:hAnsi="Times New Roman" w:cs="Times New Roman"/>
          <w:kern w:val="1"/>
          <w:lang w:eastAsia="ar-SA"/>
        </w:rPr>
        <w:t>winno nastąpić w formie pisemnej pod rygorem nieważności.</w:t>
      </w:r>
    </w:p>
    <w:p w14:paraId="222BA293" w14:textId="77777777" w:rsidR="00C674F0" w:rsidRPr="002A08CC" w:rsidRDefault="00C674F0" w:rsidP="00C674F0">
      <w:pPr>
        <w:widowControl w:val="0"/>
        <w:spacing w:after="0" w:line="240" w:lineRule="auto"/>
        <w:jc w:val="both"/>
        <w:rPr>
          <w:rFonts w:ascii="Times New Roman" w:eastAsia="Lucida Sans Unicode" w:hAnsi="Times New Roman" w:cs="Times New Roman"/>
          <w:kern w:val="1"/>
          <w:lang w:eastAsia="ar-SA"/>
        </w:rPr>
      </w:pPr>
    </w:p>
    <w:p w14:paraId="07C3EECB" w14:textId="6506A376" w:rsidR="00C674F0" w:rsidRPr="002A08CC" w:rsidRDefault="00C674F0" w:rsidP="00C674F0">
      <w:pPr>
        <w:widowControl w:val="0"/>
        <w:spacing w:after="0" w:line="240" w:lineRule="auto"/>
        <w:jc w:val="center"/>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 12.  </w:t>
      </w:r>
    </w:p>
    <w:p w14:paraId="57380016" w14:textId="2958027E" w:rsidR="00C674F0" w:rsidRPr="002A08CC" w:rsidRDefault="00C674F0" w:rsidP="002A08CC">
      <w:pPr>
        <w:widowControl w:val="0"/>
        <w:spacing w:after="0" w:line="240" w:lineRule="auto"/>
        <w:jc w:val="center"/>
        <w:rPr>
          <w:rFonts w:ascii="Times New Roman" w:eastAsia="Lucida Sans Unicode" w:hAnsi="Times New Roman" w:cs="Times New Roman"/>
          <w:kern w:val="1"/>
          <w:lang w:eastAsia="ar-SA"/>
        </w:rPr>
      </w:pPr>
      <w:r w:rsidRPr="002A08CC">
        <w:rPr>
          <w:rFonts w:ascii="Times New Roman" w:eastAsia="Lucida Sans Unicode" w:hAnsi="Times New Roman" w:cs="Times New Roman"/>
          <w:b/>
          <w:bCs/>
          <w:kern w:val="1"/>
          <w:lang w:eastAsia="ar-SA"/>
        </w:rPr>
        <w:t>Postanowienia końcowe.</w:t>
      </w:r>
    </w:p>
    <w:p w14:paraId="5B2A0823" w14:textId="6EC0463C" w:rsidR="002B4EA1" w:rsidRPr="002A08CC" w:rsidRDefault="002B4EA1" w:rsidP="002A08CC">
      <w:pPr>
        <w:widowControl w:val="0"/>
        <w:numPr>
          <w:ilvl w:val="0"/>
          <w:numId w:val="31"/>
        </w:numPr>
        <w:spacing w:after="0" w:line="240" w:lineRule="auto"/>
        <w:ind w:left="426"/>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Wszelkie zmiany Umowy muszą być dokonywane za zgodą obu Stron wyrażoną na piśmie pod rygorem nieważności. </w:t>
      </w:r>
    </w:p>
    <w:p w14:paraId="35AB680F" w14:textId="77777777" w:rsidR="002B4EA1" w:rsidRPr="002A08CC" w:rsidRDefault="002B4EA1" w:rsidP="002A08CC">
      <w:pPr>
        <w:widowControl w:val="0"/>
        <w:numPr>
          <w:ilvl w:val="0"/>
          <w:numId w:val="31"/>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Strony oświadczają, iż są należycie umocowane do zawarcia i wykonania Umowy i nie jest wymagana odrębna zgoda lub czynność innej osoby lub organu.</w:t>
      </w:r>
    </w:p>
    <w:p w14:paraId="0BC3D5E7" w14:textId="77777777" w:rsidR="002B4EA1" w:rsidRPr="002A08CC" w:rsidRDefault="002B4EA1" w:rsidP="002A08CC">
      <w:pPr>
        <w:widowControl w:val="0"/>
        <w:numPr>
          <w:ilvl w:val="0"/>
          <w:numId w:val="31"/>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Strony przed podpisaniem Umowy okazały sobie dokumenty potwierdzające ich prawidłową tożsamość i reprezentację.</w:t>
      </w:r>
    </w:p>
    <w:p w14:paraId="72F1B936" w14:textId="77777777" w:rsidR="002B4EA1" w:rsidRPr="002A08CC" w:rsidRDefault="002B4EA1" w:rsidP="002A08CC">
      <w:pPr>
        <w:widowControl w:val="0"/>
        <w:numPr>
          <w:ilvl w:val="0"/>
          <w:numId w:val="31"/>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 xml:space="preserve">Wszelkie zawiadomienia i oświadczenia (za wyjątkiem tych, które na mocy niniejszej Umowy mogą być składane w formie e-mail’owej) wynikające z Umowy, Strony mają obowiązek doręczać sobie nawzajem w formie pisemnej osobiście za potwierdzeniem odbioru lub listem poleconym z potwierdzeniem odbioru na wskazane na wstępie adresy. Przesyłkę nadaną pod adresy podane na wstępie Umowy (a w razie ich zmiany, te adresy, o których powiadomiono na piśmie drugą Stronę), uznaje się za doręczoną, jeżeli adresat mógł się zapoznać z jej treścią bez względu na to, czy została ona przyjęta, zwrócona, awizowana, czy też odmówiono jej przyjęcia z jakichkolwiek przyczyn. Za dzień doręczenia uznaje się dzień wskazany przez właściwy urząd pocztowy jako dzień </w:t>
      </w:r>
      <w:r w:rsidRPr="002A08CC">
        <w:rPr>
          <w:rFonts w:ascii="Times New Roman" w:eastAsia="Lucida Sans Unicode" w:hAnsi="Times New Roman" w:cs="Times New Roman"/>
          <w:kern w:val="1"/>
          <w:lang w:eastAsia="ar-SA"/>
        </w:rPr>
        <w:lastRenderedPageBreak/>
        <w:t>doręczenia, drugiego awizowania lub odmowy przyjęcia przesyłki. O wszelkich zmianach adresu Strony są obowiązane natychmiast wzajemnie się poinformować listem poleconym za zwrotnym potwierdzeniem odbioru. Brak zawiadomienia drugiej Strony o zmianie adresu będzie powodować skuteczne doręczenie przesyłki na ostatnio znany drugiej Stronie adres.</w:t>
      </w:r>
    </w:p>
    <w:p w14:paraId="3E5B3298" w14:textId="77777777" w:rsidR="002B4EA1" w:rsidRPr="002A08CC" w:rsidRDefault="002B4EA1" w:rsidP="002A08CC">
      <w:pPr>
        <w:widowControl w:val="0"/>
        <w:numPr>
          <w:ilvl w:val="0"/>
          <w:numId w:val="31"/>
        </w:numPr>
        <w:spacing w:after="0" w:line="240" w:lineRule="auto"/>
        <w:ind w:left="360"/>
        <w:jc w:val="both"/>
        <w:rPr>
          <w:rFonts w:ascii="Times New Roman" w:eastAsia="Lucida Sans Unicode" w:hAnsi="Times New Roman" w:cs="Times New Roman"/>
          <w:kern w:val="1"/>
          <w:lang w:eastAsia="ar-SA"/>
        </w:rPr>
      </w:pPr>
      <w:r w:rsidRPr="002A08CC">
        <w:rPr>
          <w:rFonts w:ascii="Times New Roman" w:eastAsia="Lucida Sans Unicode" w:hAnsi="Times New Roman" w:cs="Times New Roman"/>
          <w:kern w:val="1"/>
          <w:lang w:eastAsia="ar-SA"/>
        </w:rPr>
        <w:t>Wszelkie spory wynikłe na tle Umowy Strony zobowiązują się rozstrzygać polubownie, a w przypadku braku takiej możliwości rozstrzygać będzie Sąd miejscowo właściwy dla Zamawiającego.</w:t>
      </w:r>
    </w:p>
    <w:p w14:paraId="4BB0D34D" w14:textId="77777777" w:rsidR="002B4EA1" w:rsidRPr="002A08CC" w:rsidRDefault="002B4EA1" w:rsidP="002A08CC">
      <w:pPr>
        <w:widowControl w:val="0"/>
        <w:numPr>
          <w:ilvl w:val="0"/>
          <w:numId w:val="31"/>
        </w:numPr>
        <w:spacing w:after="0" w:line="240" w:lineRule="auto"/>
        <w:ind w:left="360"/>
        <w:jc w:val="both"/>
        <w:rPr>
          <w:rFonts w:ascii="Times New Roman" w:eastAsia="Lucida Sans Unicode" w:hAnsi="Times New Roman" w:cs="Times New Roman"/>
          <w:kern w:val="1"/>
          <w:lang w:eastAsia="ar-SA"/>
        </w:rPr>
      </w:pPr>
      <w:r w:rsidRPr="002A08CC">
        <w:rPr>
          <w:rFonts w:ascii="Times New Roman" w:hAnsi="Times New Roman" w:cs="Times New Roman"/>
        </w:rPr>
        <w:t>W sprawach nieuregulowanych postanowieniami Umowy mają zastosowanie przepisy prawa obowiązującego w Polsce, w tym postanowienia Kodeksu cywilnego.</w:t>
      </w:r>
    </w:p>
    <w:p w14:paraId="59A701E5" w14:textId="77777777" w:rsidR="002B4EA1" w:rsidRPr="002A08CC" w:rsidRDefault="002B4EA1" w:rsidP="002A08CC">
      <w:pPr>
        <w:widowControl w:val="0"/>
        <w:numPr>
          <w:ilvl w:val="0"/>
          <w:numId w:val="31"/>
        </w:numPr>
        <w:spacing w:after="0" w:line="240" w:lineRule="auto"/>
        <w:ind w:left="360"/>
        <w:jc w:val="both"/>
        <w:rPr>
          <w:rFonts w:ascii="Times New Roman" w:eastAsia="Lucida Sans Unicode" w:hAnsi="Times New Roman" w:cs="Times New Roman"/>
          <w:kern w:val="1"/>
          <w:lang w:eastAsia="ar-SA"/>
        </w:rPr>
      </w:pPr>
      <w:r w:rsidRPr="002A08CC">
        <w:rPr>
          <w:rFonts w:ascii="Times New Roman" w:hAnsi="Times New Roman" w:cs="Times New Roman"/>
        </w:rPr>
        <w:t>Umowę sporządzono w 2 (dwóch) jednobrzmiących egzemplarzach, po 1 (jednym) dla każdej ze Stron.</w:t>
      </w:r>
    </w:p>
    <w:p w14:paraId="77008E9F" w14:textId="77777777" w:rsidR="002B4EA1" w:rsidRPr="002A08CC" w:rsidRDefault="002B4EA1" w:rsidP="002B4EA1">
      <w:pPr>
        <w:spacing w:after="0" w:line="240" w:lineRule="auto"/>
        <w:jc w:val="both"/>
        <w:rPr>
          <w:rFonts w:ascii="Times New Roman" w:hAnsi="Times New Roman" w:cs="Times New Roman"/>
        </w:rPr>
      </w:pPr>
    </w:p>
    <w:p w14:paraId="6B6C6132" w14:textId="77777777" w:rsidR="002B4EA1" w:rsidRPr="002A08CC" w:rsidRDefault="002B4EA1" w:rsidP="002B4EA1">
      <w:pPr>
        <w:pStyle w:val="Tekstpodstawowy"/>
        <w:jc w:val="both"/>
        <w:rPr>
          <w:rFonts w:ascii="Times New Roman" w:hAnsi="Times New Roman" w:cs="Times New Roman"/>
          <w:i/>
          <w:iCs/>
          <w:sz w:val="24"/>
          <w:szCs w:val="24"/>
        </w:rPr>
      </w:pPr>
      <w:r w:rsidRPr="002A08CC">
        <w:rPr>
          <w:rFonts w:ascii="Times New Roman" w:hAnsi="Times New Roman" w:cs="Times New Roman"/>
          <w:i/>
          <w:iCs/>
          <w:sz w:val="24"/>
          <w:szCs w:val="24"/>
        </w:rPr>
        <w:t>Osoby podpisujące niniejszą Umowę zapewniają, że są umocowane do podpisywania i składania oświadczeń woli w imieniu Strony, którą reprezentują i że to umocowanie nie wygasło w dniu zawarcia niniejszej Umowy.</w:t>
      </w:r>
    </w:p>
    <w:p w14:paraId="37D9A9AF" w14:textId="77777777" w:rsidR="002B4EA1" w:rsidRPr="002A08CC" w:rsidRDefault="002B4EA1" w:rsidP="002B4EA1">
      <w:pPr>
        <w:pStyle w:val="Tekstpodstawowy"/>
        <w:jc w:val="both"/>
        <w:rPr>
          <w:rFonts w:ascii="Times New Roman" w:hAnsi="Times New Roman" w:cs="Times New Roman"/>
          <w:i/>
          <w:iCs/>
          <w:sz w:val="24"/>
          <w:szCs w:val="24"/>
        </w:rPr>
      </w:pPr>
    </w:p>
    <w:p w14:paraId="344F756B" w14:textId="77777777" w:rsidR="002B4EA1" w:rsidRPr="002A08CC" w:rsidRDefault="002B4EA1" w:rsidP="002B4EA1">
      <w:pPr>
        <w:pStyle w:val="Tekstpodstawowy"/>
        <w:jc w:val="both"/>
        <w:rPr>
          <w:rFonts w:ascii="Times New Roman" w:hAnsi="Times New Roman" w:cs="Times New Roman"/>
          <w:i/>
          <w:iCs/>
          <w:sz w:val="24"/>
          <w:szCs w:val="24"/>
        </w:rPr>
      </w:pPr>
      <w:r w:rsidRPr="002A08CC">
        <w:rPr>
          <w:rFonts w:ascii="Times New Roman" w:hAnsi="Times New Roman" w:cs="Times New Roman"/>
          <w:i/>
          <w:iCs/>
          <w:sz w:val="24"/>
          <w:szCs w:val="24"/>
        </w:rPr>
        <w:t>Niniejszy dokument Umowy odczytano, zgodnie przyjęto, parafowano każdą z jej kart (w przypadku, gdy dokument Umowy został sporządzony w formie pisemnej), za wyjątkiem ostatniej, którą poniżej opieczętowano i podpisano. W przypadku zaś, gdy dokument został sporządzony wyłącznie w formie elektronicznej (plik „.pdf”) Umowę niniejszą opatrzono poniżej kwalifikowanymi podpisami elektronicznymi.</w:t>
      </w:r>
    </w:p>
    <w:p w14:paraId="6758515A" w14:textId="77777777" w:rsidR="002B4EA1" w:rsidRPr="002A08CC" w:rsidRDefault="002B4EA1" w:rsidP="002B4EA1">
      <w:pPr>
        <w:spacing w:after="0" w:line="240" w:lineRule="auto"/>
        <w:jc w:val="both"/>
        <w:rPr>
          <w:rFonts w:ascii="Times New Roman" w:hAnsi="Times New Roman" w:cs="Times New Roman"/>
        </w:rPr>
      </w:pPr>
    </w:p>
    <w:p w14:paraId="4235CE79" w14:textId="77777777" w:rsidR="002B4EA1" w:rsidRPr="002A08CC" w:rsidRDefault="002B4EA1" w:rsidP="002B4EA1">
      <w:pPr>
        <w:spacing w:after="0" w:line="240" w:lineRule="auto"/>
        <w:rPr>
          <w:rFonts w:ascii="Times New Roman" w:hAnsi="Times New Roman" w:cs="Times New Roman"/>
        </w:rPr>
      </w:pPr>
      <w:r w:rsidRPr="002A08CC">
        <w:rPr>
          <w:rFonts w:ascii="Times New Roman" w:eastAsia="Calibri" w:hAnsi="Times New Roman" w:cs="Times New Roman"/>
        </w:rPr>
        <w:t xml:space="preserve">  </w:t>
      </w:r>
      <w:r w:rsidRPr="002A08CC">
        <w:rPr>
          <w:rFonts w:ascii="Times New Roman" w:hAnsi="Times New Roman" w:cs="Times New Roman"/>
          <w:b/>
          <w:bCs/>
        </w:rPr>
        <w:t>ZAMAWIAJĄCY:</w:t>
      </w:r>
      <w:r w:rsidRPr="002A08CC">
        <w:rPr>
          <w:rFonts w:ascii="Times New Roman" w:hAnsi="Times New Roman" w:cs="Times New Roman"/>
          <w:b/>
          <w:bCs/>
        </w:rPr>
        <w:tab/>
      </w:r>
      <w:r w:rsidRPr="002A08CC">
        <w:rPr>
          <w:rFonts w:ascii="Times New Roman" w:hAnsi="Times New Roman" w:cs="Times New Roman"/>
          <w:b/>
          <w:bCs/>
        </w:rPr>
        <w:tab/>
      </w:r>
      <w:r w:rsidRPr="002A08CC">
        <w:rPr>
          <w:rFonts w:ascii="Times New Roman" w:hAnsi="Times New Roman" w:cs="Times New Roman"/>
          <w:b/>
          <w:bCs/>
        </w:rPr>
        <w:tab/>
      </w:r>
      <w:r w:rsidRPr="002A08CC">
        <w:rPr>
          <w:rFonts w:ascii="Times New Roman" w:hAnsi="Times New Roman" w:cs="Times New Roman"/>
          <w:b/>
          <w:bCs/>
        </w:rPr>
        <w:tab/>
      </w:r>
      <w:r w:rsidRPr="002A08CC">
        <w:rPr>
          <w:rFonts w:ascii="Times New Roman" w:hAnsi="Times New Roman" w:cs="Times New Roman"/>
          <w:b/>
          <w:bCs/>
        </w:rPr>
        <w:tab/>
        <w:t xml:space="preserve">                                WYKONAWCA:</w:t>
      </w:r>
    </w:p>
    <w:p w14:paraId="00BD9D84" w14:textId="77777777" w:rsidR="002B0D6C" w:rsidRPr="002A08CC" w:rsidRDefault="002B0D6C">
      <w:pPr>
        <w:spacing w:after="0" w:line="240" w:lineRule="auto"/>
        <w:jc w:val="both"/>
        <w:rPr>
          <w:rFonts w:ascii="Times New Roman" w:hAnsi="Times New Roman" w:cs="Times New Roman"/>
        </w:rPr>
      </w:pPr>
    </w:p>
    <w:sectPr w:rsidR="002B0D6C" w:rsidRPr="002A08CC">
      <w:headerReference w:type="default" r:id="rId8"/>
      <w:footerReference w:type="default" r:id="rId9"/>
      <w:headerReference w:type="first" r:id="rId10"/>
      <w:footerReference w:type="first" r:id="rId11"/>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F6DF3" w14:textId="77777777" w:rsidR="00F468E2" w:rsidRDefault="00F468E2">
      <w:pPr>
        <w:spacing w:after="0" w:line="240" w:lineRule="auto"/>
      </w:pPr>
      <w:r>
        <w:separator/>
      </w:r>
    </w:p>
  </w:endnote>
  <w:endnote w:type="continuationSeparator" w:id="0">
    <w:p w14:paraId="7A9A594F" w14:textId="77777777" w:rsidR="00F468E2" w:rsidRDefault="00F46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Content>
      <w:p w14:paraId="7114400E" w14:textId="77777777" w:rsidR="002B0D6C" w:rsidRDefault="00000000">
        <w:pPr>
          <w:spacing w:after="0" w:line="240" w:lineRule="auto"/>
          <w:jc w:val="right"/>
          <w:rPr>
            <w:rFonts w:ascii="Tahoma" w:eastAsia="Arial" w:hAnsi="Tahoma" w:cs="Tahoma"/>
            <w:sz w:val="16"/>
            <w:szCs w:val="16"/>
            <w:u w:color="FF0000"/>
          </w:rPr>
        </w:pPr>
        <w:r>
          <w:rPr>
            <w:rFonts w:ascii="Tahoma" w:hAnsi="Tahoma" w:cs="Tahoma"/>
            <w:i/>
            <w:iCs/>
            <w:sz w:val="16"/>
            <w:szCs w:val="16"/>
            <w:u w:color="FF0000"/>
          </w:rPr>
          <w:t>Zamawiający:</w:t>
        </w:r>
        <w:r>
          <w:rPr>
            <w:rFonts w:ascii="Tahoma" w:hAnsi="Tahoma" w:cs="Tahoma"/>
            <w:i/>
            <w:iCs/>
            <w:sz w:val="16"/>
            <w:szCs w:val="16"/>
            <w:u w:color="FF0000"/>
          </w:rPr>
          <w:tab/>
        </w:r>
        <w:r>
          <w:rPr>
            <w:rFonts w:ascii="Tahoma" w:hAnsi="Tahoma" w:cs="Tahoma"/>
            <w:i/>
            <w:iCs/>
            <w:sz w:val="16"/>
            <w:szCs w:val="16"/>
            <w:u w:color="FF0000"/>
          </w:rPr>
          <w:tab/>
        </w:r>
        <w:r>
          <w:rPr>
            <w:rFonts w:ascii="Tahoma" w:hAnsi="Tahoma" w:cs="Tahoma"/>
            <w:i/>
            <w:iCs/>
            <w:sz w:val="16"/>
            <w:szCs w:val="16"/>
            <w:u w:color="FF0000"/>
          </w:rPr>
          <w:tab/>
          <w:t>Wykonawca:</w:t>
        </w:r>
      </w:p>
      <w:p w14:paraId="30EA4D87" w14:textId="77777777" w:rsidR="002B0D6C" w:rsidRDefault="00000000">
        <w:pPr>
          <w:pStyle w:val="Stopka"/>
          <w:rPr>
            <w:rFonts w:ascii="Tahoma" w:hAnsi="Tahoma" w:cs="Tahoma"/>
            <w:sz w:val="16"/>
            <w:szCs w:val="16"/>
          </w:rPr>
        </w:pPr>
        <w:r>
          <w:rPr>
            <w:rFonts w:ascii="Tahoma" w:hAnsi="Tahoma" w:cs="Tahoma"/>
            <w:sz w:val="16"/>
            <w:szCs w:val="16"/>
          </w:rPr>
          <w:t xml:space="preserve">Strona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7</w:t>
        </w:r>
        <w:r>
          <w:rPr>
            <w:rFonts w:ascii="Tahoma" w:hAnsi="Tahoma" w:cs="Tahoma"/>
            <w:sz w:val="16"/>
            <w:szCs w:val="16"/>
          </w:rPr>
          <w:fldChar w:fldCharType="end"/>
        </w:r>
        <w:r>
          <w:rPr>
            <w:rFonts w:ascii="Tahoma" w:hAnsi="Tahoma" w:cs="Tahoma"/>
            <w:sz w:val="16"/>
            <w:szCs w:val="16"/>
          </w:rPr>
          <w:t xml:space="preserve"> z </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8</w:t>
        </w:r>
        <w:r>
          <w:rPr>
            <w:rFonts w:ascii="Tahoma" w:hAnsi="Tahoma" w:cs="Tahom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425303"/>
      <w:docPartObj>
        <w:docPartGallery w:val="Page Numbers (Top of Page)"/>
        <w:docPartUnique/>
      </w:docPartObj>
    </w:sdtPr>
    <w:sdtContent>
      <w:p w14:paraId="302B42C4" w14:textId="77777777" w:rsidR="002B0D6C" w:rsidRDefault="00000000">
        <w:pPr>
          <w:spacing w:after="0" w:line="240" w:lineRule="auto"/>
          <w:jc w:val="right"/>
          <w:rPr>
            <w:rFonts w:ascii="Tahoma" w:eastAsia="Arial" w:hAnsi="Tahoma" w:cs="Tahoma"/>
            <w:sz w:val="16"/>
            <w:szCs w:val="16"/>
            <w:u w:color="FF0000"/>
          </w:rPr>
        </w:pPr>
        <w:r>
          <w:rPr>
            <w:rFonts w:ascii="Tahoma" w:hAnsi="Tahoma" w:cs="Tahoma"/>
            <w:i/>
            <w:iCs/>
            <w:sz w:val="16"/>
            <w:szCs w:val="16"/>
            <w:u w:color="FF0000"/>
          </w:rPr>
          <w:t>Zamawiający:</w:t>
        </w:r>
        <w:r>
          <w:rPr>
            <w:rFonts w:ascii="Tahoma" w:hAnsi="Tahoma" w:cs="Tahoma"/>
            <w:i/>
            <w:iCs/>
            <w:sz w:val="16"/>
            <w:szCs w:val="16"/>
            <w:u w:color="FF0000"/>
          </w:rPr>
          <w:tab/>
        </w:r>
        <w:r>
          <w:rPr>
            <w:rFonts w:ascii="Tahoma" w:hAnsi="Tahoma" w:cs="Tahoma"/>
            <w:i/>
            <w:iCs/>
            <w:sz w:val="16"/>
            <w:szCs w:val="16"/>
            <w:u w:color="FF0000"/>
          </w:rPr>
          <w:tab/>
        </w:r>
        <w:r>
          <w:rPr>
            <w:rFonts w:ascii="Tahoma" w:hAnsi="Tahoma" w:cs="Tahoma"/>
            <w:i/>
            <w:iCs/>
            <w:sz w:val="16"/>
            <w:szCs w:val="16"/>
            <w:u w:color="FF0000"/>
          </w:rPr>
          <w:tab/>
          <w:t>Wykonawca:</w:t>
        </w:r>
      </w:p>
      <w:p w14:paraId="06AD2B2E" w14:textId="77777777" w:rsidR="002B0D6C" w:rsidRDefault="00000000">
        <w:pPr>
          <w:pStyle w:val="Stopka"/>
          <w:rPr>
            <w:rFonts w:ascii="Tahoma" w:hAnsi="Tahoma" w:cs="Tahoma"/>
            <w:sz w:val="16"/>
            <w:szCs w:val="16"/>
          </w:rPr>
        </w:pPr>
        <w:r>
          <w:rPr>
            <w:rFonts w:ascii="Tahoma" w:hAnsi="Tahoma" w:cs="Tahoma"/>
            <w:sz w:val="16"/>
            <w:szCs w:val="16"/>
          </w:rPr>
          <w:t xml:space="preserve">Strona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7</w:t>
        </w:r>
        <w:r>
          <w:rPr>
            <w:rFonts w:ascii="Tahoma" w:hAnsi="Tahoma" w:cs="Tahoma"/>
            <w:sz w:val="16"/>
            <w:szCs w:val="16"/>
          </w:rPr>
          <w:fldChar w:fldCharType="end"/>
        </w:r>
        <w:r>
          <w:rPr>
            <w:rFonts w:ascii="Tahoma" w:hAnsi="Tahoma" w:cs="Tahoma"/>
            <w:sz w:val="16"/>
            <w:szCs w:val="16"/>
          </w:rPr>
          <w:t xml:space="preserve"> z </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8</w:t>
        </w:r>
        <w:r>
          <w:rPr>
            <w:rFonts w:ascii="Tahoma" w:hAnsi="Tahoma"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26FC0" w14:textId="77777777" w:rsidR="00F468E2" w:rsidRDefault="00F468E2">
      <w:pPr>
        <w:spacing w:after="0" w:line="240" w:lineRule="auto"/>
      </w:pPr>
      <w:r>
        <w:separator/>
      </w:r>
    </w:p>
  </w:footnote>
  <w:footnote w:type="continuationSeparator" w:id="0">
    <w:p w14:paraId="53DA1A07" w14:textId="77777777" w:rsidR="00F468E2" w:rsidRDefault="00F46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5" w:type="dxa"/>
      <w:jc w:val="center"/>
      <w:tblLayout w:type="fixed"/>
      <w:tblLook w:val="0000" w:firstRow="0" w:lastRow="0" w:firstColumn="0" w:lastColumn="0" w:noHBand="0" w:noVBand="0"/>
    </w:tblPr>
    <w:tblGrid>
      <w:gridCol w:w="4710"/>
      <w:gridCol w:w="4575"/>
    </w:tblGrid>
    <w:tr w:rsidR="002B0D6C" w14:paraId="18097796" w14:textId="77777777">
      <w:trPr>
        <w:jc w:val="center"/>
      </w:trPr>
      <w:tc>
        <w:tcPr>
          <w:tcW w:w="4709" w:type="dxa"/>
          <w:tcBorders>
            <w:bottom w:val="single" w:sz="12" w:space="0" w:color="05508F"/>
          </w:tcBorders>
        </w:tcPr>
        <w:p w14:paraId="17A7C498" w14:textId="77777777" w:rsidR="002B0D6C" w:rsidRDefault="00000000">
          <w:pPr>
            <w:tabs>
              <w:tab w:val="left" w:pos="7365"/>
            </w:tabs>
            <w:spacing w:after="80" w:line="240" w:lineRule="auto"/>
            <w:jc w:val="both"/>
            <w:textAlignment w:val="baseline"/>
            <w:rPr>
              <w:rFonts w:ascii="Times New Roman" w:eastAsia="Times New Roman" w:hAnsi="Times New Roman" w:cs="Times New Roman"/>
              <w:b/>
              <w:bCs/>
              <w:color w:val="05508F"/>
              <w:sz w:val="28"/>
              <w:szCs w:val="28"/>
              <w:lang w:eastAsia="pl-PL"/>
            </w:rPr>
          </w:pPr>
          <w:r>
            <w:rPr>
              <w:noProof/>
            </w:rPr>
            <w:drawing>
              <wp:inline distT="0" distB="0" distL="0" distR="0" wp14:anchorId="0333ED87" wp14:editId="7A2C11EE">
                <wp:extent cx="1600200" cy="647700"/>
                <wp:effectExtent l="0" t="0" r="0" b="0"/>
                <wp:docPr id="1" name="Obraz 1" descr="Obraz zawierający Czcionka, Grafika, logo,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zcionka, Grafika, logo, tekst&#10;&#10;Opis wygenerowany automatycznie"/>
                        <pic:cNvPicPr>
                          <a:picLocks noChangeAspect="1" noChangeArrowheads="1"/>
                        </pic:cNvPicPr>
                      </pic:nvPicPr>
                      <pic:blipFill>
                        <a:blip r:embed="rId1"/>
                        <a:srcRect l="-30" t="-75" r="-30" b="-75"/>
                        <a:stretch>
                          <a:fillRect/>
                        </a:stretch>
                      </pic:blipFill>
                      <pic:spPr bwMode="auto">
                        <a:xfrm>
                          <a:off x="0" y="0"/>
                          <a:ext cx="1600200" cy="647700"/>
                        </a:xfrm>
                        <a:prstGeom prst="rect">
                          <a:avLst/>
                        </a:prstGeom>
                      </pic:spPr>
                    </pic:pic>
                  </a:graphicData>
                </a:graphic>
              </wp:inline>
            </w:drawing>
          </w:r>
        </w:p>
      </w:tc>
      <w:tc>
        <w:tcPr>
          <w:tcW w:w="4575" w:type="dxa"/>
          <w:tcBorders>
            <w:bottom w:val="single" w:sz="12" w:space="0" w:color="05508F"/>
          </w:tcBorders>
        </w:tcPr>
        <w:p w14:paraId="1A2DC746" w14:textId="77777777" w:rsidR="002B0D6C" w:rsidRDefault="00000000">
          <w:pPr>
            <w:tabs>
              <w:tab w:val="left" w:pos="285"/>
              <w:tab w:val="right" w:pos="4360"/>
              <w:tab w:val="left" w:pos="7365"/>
            </w:tabs>
            <w:spacing w:after="80" w:line="240" w:lineRule="auto"/>
            <w:textAlignment w:val="baseline"/>
            <w:rPr>
              <w:rFonts w:ascii="Times New Roman" w:eastAsia="Times New Roman" w:hAnsi="Times New Roman" w:cs="Times New Roman"/>
              <w:szCs w:val="20"/>
              <w:lang w:eastAsia="zh-CN"/>
            </w:rPr>
          </w:pPr>
          <w:r>
            <w:rPr>
              <w:rFonts w:ascii="Times New Roman" w:eastAsia="Times New Roman" w:hAnsi="Times New Roman" w:cs="Times New Roman"/>
              <w:b/>
              <w:bCs/>
              <w:color w:val="05508F"/>
              <w:sz w:val="28"/>
              <w:szCs w:val="28"/>
              <w:lang w:eastAsia="pl-PL"/>
            </w:rPr>
            <w:tab/>
          </w:r>
          <w:r>
            <w:rPr>
              <w:rFonts w:ascii="Times New Roman" w:eastAsia="Times New Roman" w:hAnsi="Times New Roman" w:cs="Times New Roman"/>
              <w:b/>
              <w:bCs/>
              <w:color w:val="05508F"/>
              <w:sz w:val="28"/>
              <w:szCs w:val="28"/>
              <w:lang w:eastAsia="pl-PL"/>
            </w:rPr>
            <w:tab/>
            <w:t>Samodzielny Publiczny Zespół</w:t>
          </w:r>
        </w:p>
        <w:p w14:paraId="694289EA" w14:textId="77777777" w:rsidR="002B0D6C" w:rsidRDefault="00000000">
          <w:pPr>
            <w:tabs>
              <w:tab w:val="left" w:pos="7365"/>
            </w:tabs>
            <w:spacing w:after="80" w:line="240" w:lineRule="auto"/>
            <w:jc w:val="right"/>
            <w:textAlignment w:val="baseline"/>
            <w:rPr>
              <w:rFonts w:ascii="Times New Roman" w:eastAsia="Times New Roman" w:hAnsi="Times New Roman" w:cs="Times New Roman"/>
              <w:szCs w:val="20"/>
              <w:lang w:eastAsia="zh-CN"/>
            </w:rPr>
          </w:pPr>
          <w:r>
            <w:rPr>
              <w:rFonts w:ascii="Times New Roman" w:eastAsia="Times New Roman" w:hAnsi="Times New Roman" w:cs="Times New Roman"/>
              <w:b/>
              <w:bCs/>
              <w:color w:val="05508F"/>
              <w:sz w:val="28"/>
              <w:szCs w:val="28"/>
              <w:lang w:eastAsia="pl-PL"/>
            </w:rPr>
            <w:t>Opieki Zdrowotnej</w:t>
          </w:r>
        </w:p>
        <w:p w14:paraId="38B1CCC5" w14:textId="77777777" w:rsidR="002B0D6C" w:rsidRDefault="00000000">
          <w:pPr>
            <w:tabs>
              <w:tab w:val="left" w:pos="7365"/>
            </w:tabs>
            <w:spacing w:after="80" w:line="240" w:lineRule="auto"/>
            <w:jc w:val="right"/>
            <w:textAlignment w:val="baseline"/>
            <w:rPr>
              <w:rFonts w:ascii="Times New Roman" w:eastAsia="Times New Roman" w:hAnsi="Times New Roman" w:cs="Times New Roman"/>
              <w:szCs w:val="20"/>
              <w:lang w:eastAsia="zh-CN"/>
            </w:rPr>
          </w:pPr>
          <w:r>
            <w:rPr>
              <w:rFonts w:ascii="Times New Roman" w:eastAsia="Times New Roman" w:hAnsi="Times New Roman" w:cs="Times New Roman"/>
              <w:b/>
              <w:bCs/>
              <w:color w:val="05508F"/>
              <w:sz w:val="28"/>
              <w:szCs w:val="28"/>
              <w:lang w:eastAsia="pl-PL"/>
            </w:rPr>
            <w:t>w Lesku</w:t>
          </w:r>
        </w:p>
      </w:tc>
    </w:tr>
  </w:tbl>
  <w:p w14:paraId="3E3D7D0D" w14:textId="77777777" w:rsidR="002B0D6C" w:rsidRDefault="002B0D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5" w:type="dxa"/>
      <w:jc w:val="center"/>
      <w:tblLayout w:type="fixed"/>
      <w:tblLook w:val="0000" w:firstRow="0" w:lastRow="0" w:firstColumn="0" w:lastColumn="0" w:noHBand="0" w:noVBand="0"/>
    </w:tblPr>
    <w:tblGrid>
      <w:gridCol w:w="4710"/>
      <w:gridCol w:w="4575"/>
    </w:tblGrid>
    <w:tr w:rsidR="002B0D6C" w14:paraId="4BC68E09" w14:textId="77777777">
      <w:trPr>
        <w:jc w:val="center"/>
      </w:trPr>
      <w:tc>
        <w:tcPr>
          <w:tcW w:w="4709" w:type="dxa"/>
          <w:tcBorders>
            <w:bottom w:val="single" w:sz="12" w:space="0" w:color="05508F"/>
          </w:tcBorders>
        </w:tcPr>
        <w:p w14:paraId="30CD18E2" w14:textId="77777777" w:rsidR="002B0D6C" w:rsidRDefault="00000000">
          <w:pPr>
            <w:tabs>
              <w:tab w:val="left" w:pos="7365"/>
            </w:tabs>
            <w:spacing w:after="80" w:line="240" w:lineRule="auto"/>
            <w:jc w:val="both"/>
            <w:textAlignment w:val="baseline"/>
            <w:rPr>
              <w:rFonts w:ascii="Times New Roman" w:eastAsia="Times New Roman" w:hAnsi="Times New Roman" w:cs="Times New Roman"/>
              <w:b/>
              <w:bCs/>
              <w:color w:val="05508F"/>
              <w:sz w:val="28"/>
              <w:szCs w:val="28"/>
              <w:lang w:eastAsia="pl-PL"/>
            </w:rPr>
          </w:pPr>
          <w:r>
            <w:rPr>
              <w:noProof/>
            </w:rPr>
            <w:drawing>
              <wp:inline distT="0" distB="0" distL="0" distR="0" wp14:anchorId="07B8D905" wp14:editId="596A3B1B">
                <wp:extent cx="1600200" cy="647700"/>
                <wp:effectExtent l="0" t="0" r="0" b="0"/>
                <wp:docPr id="2" name="Obraz 1" descr="Obraz zawierający Czcionka, Grafika, logo,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Obraz zawierający Czcionka, Grafika, logo, tekst&#10;&#10;Opis wygenerowany automatycznie"/>
                        <pic:cNvPicPr>
                          <a:picLocks noChangeAspect="1" noChangeArrowheads="1"/>
                        </pic:cNvPicPr>
                      </pic:nvPicPr>
                      <pic:blipFill>
                        <a:blip r:embed="rId1"/>
                        <a:srcRect l="-30" t="-75" r="-30" b="-75"/>
                        <a:stretch>
                          <a:fillRect/>
                        </a:stretch>
                      </pic:blipFill>
                      <pic:spPr bwMode="auto">
                        <a:xfrm>
                          <a:off x="0" y="0"/>
                          <a:ext cx="1600200" cy="647700"/>
                        </a:xfrm>
                        <a:prstGeom prst="rect">
                          <a:avLst/>
                        </a:prstGeom>
                      </pic:spPr>
                    </pic:pic>
                  </a:graphicData>
                </a:graphic>
              </wp:inline>
            </w:drawing>
          </w:r>
        </w:p>
      </w:tc>
      <w:tc>
        <w:tcPr>
          <w:tcW w:w="4575" w:type="dxa"/>
          <w:tcBorders>
            <w:bottom w:val="single" w:sz="12" w:space="0" w:color="05508F"/>
          </w:tcBorders>
        </w:tcPr>
        <w:p w14:paraId="47406DFE" w14:textId="77777777" w:rsidR="002B0D6C" w:rsidRDefault="00000000">
          <w:pPr>
            <w:tabs>
              <w:tab w:val="left" w:pos="285"/>
              <w:tab w:val="right" w:pos="4360"/>
              <w:tab w:val="left" w:pos="7365"/>
            </w:tabs>
            <w:spacing w:after="80" w:line="240" w:lineRule="auto"/>
            <w:textAlignment w:val="baseline"/>
            <w:rPr>
              <w:rFonts w:ascii="Times New Roman" w:eastAsia="Times New Roman" w:hAnsi="Times New Roman" w:cs="Times New Roman"/>
              <w:szCs w:val="20"/>
              <w:lang w:eastAsia="zh-CN"/>
            </w:rPr>
          </w:pPr>
          <w:r>
            <w:rPr>
              <w:rFonts w:ascii="Times New Roman" w:eastAsia="Times New Roman" w:hAnsi="Times New Roman" w:cs="Times New Roman"/>
              <w:b/>
              <w:bCs/>
              <w:color w:val="05508F"/>
              <w:sz w:val="28"/>
              <w:szCs w:val="28"/>
              <w:lang w:eastAsia="pl-PL"/>
            </w:rPr>
            <w:tab/>
          </w:r>
          <w:r>
            <w:rPr>
              <w:rFonts w:ascii="Times New Roman" w:eastAsia="Times New Roman" w:hAnsi="Times New Roman" w:cs="Times New Roman"/>
              <w:b/>
              <w:bCs/>
              <w:color w:val="05508F"/>
              <w:sz w:val="28"/>
              <w:szCs w:val="28"/>
              <w:lang w:eastAsia="pl-PL"/>
            </w:rPr>
            <w:tab/>
            <w:t>Samodzielny Publiczny Zespół</w:t>
          </w:r>
        </w:p>
        <w:p w14:paraId="0DC88597" w14:textId="77777777" w:rsidR="002B0D6C" w:rsidRDefault="00000000">
          <w:pPr>
            <w:tabs>
              <w:tab w:val="left" w:pos="7365"/>
            </w:tabs>
            <w:spacing w:after="80" w:line="240" w:lineRule="auto"/>
            <w:jc w:val="right"/>
            <w:textAlignment w:val="baseline"/>
            <w:rPr>
              <w:rFonts w:ascii="Times New Roman" w:eastAsia="Times New Roman" w:hAnsi="Times New Roman" w:cs="Times New Roman"/>
              <w:szCs w:val="20"/>
              <w:lang w:eastAsia="zh-CN"/>
            </w:rPr>
          </w:pPr>
          <w:r>
            <w:rPr>
              <w:rFonts w:ascii="Times New Roman" w:eastAsia="Times New Roman" w:hAnsi="Times New Roman" w:cs="Times New Roman"/>
              <w:b/>
              <w:bCs/>
              <w:color w:val="05508F"/>
              <w:sz w:val="28"/>
              <w:szCs w:val="28"/>
              <w:lang w:eastAsia="pl-PL"/>
            </w:rPr>
            <w:t>Opieki Zdrowotnej</w:t>
          </w:r>
        </w:p>
        <w:p w14:paraId="60B99CF0" w14:textId="77777777" w:rsidR="002B0D6C" w:rsidRDefault="00000000">
          <w:pPr>
            <w:tabs>
              <w:tab w:val="left" w:pos="7365"/>
            </w:tabs>
            <w:spacing w:after="80" w:line="240" w:lineRule="auto"/>
            <w:jc w:val="right"/>
            <w:textAlignment w:val="baseline"/>
            <w:rPr>
              <w:rFonts w:ascii="Times New Roman" w:eastAsia="Times New Roman" w:hAnsi="Times New Roman" w:cs="Times New Roman"/>
              <w:szCs w:val="20"/>
              <w:lang w:eastAsia="zh-CN"/>
            </w:rPr>
          </w:pPr>
          <w:r>
            <w:rPr>
              <w:rFonts w:ascii="Times New Roman" w:eastAsia="Times New Roman" w:hAnsi="Times New Roman" w:cs="Times New Roman"/>
              <w:b/>
              <w:bCs/>
              <w:color w:val="05508F"/>
              <w:sz w:val="28"/>
              <w:szCs w:val="28"/>
              <w:lang w:eastAsia="pl-PL"/>
            </w:rPr>
            <w:t>w Lesku</w:t>
          </w:r>
        </w:p>
      </w:tc>
    </w:tr>
  </w:tbl>
  <w:p w14:paraId="1B43C9DC" w14:textId="77777777" w:rsidR="002B0D6C" w:rsidRDefault="002B0D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Num5"/>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6"/>
    <w:multiLevelType w:val="singleLevel"/>
    <w:tmpl w:val="04150011"/>
    <w:lvl w:ilvl="0">
      <w:start w:val="1"/>
      <w:numFmt w:val="decimal"/>
      <w:lvlText w:val="%1)"/>
      <w:lvlJc w:val="left"/>
      <w:pPr>
        <w:ind w:left="420" w:hanging="360"/>
      </w:pPr>
      <w:rPr>
        <w:rFonts w:hint="default"/>
        <w:b w:val="0"/>
      </w:rPr>
    </w:lvl>
  </w:abstractNum>
  <w:abstractNum w:abstractNumId="2" w15:restartNumberingAfterBreak="0">
    <w:nsid w:val="00000007"/>
    <w:multiLevelType w:val="multilevel"/>
    <w:tmpl w:val="00000007"/>
    <w:name w:val="WWNum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8"/>
    <w:multiLevelType w:val="singleLevel"/>
    <w:tmpl w:val="BC1280AE"/>
    <w:name w:val="WW8Num8"/>
    <w:lvl w:ilvl="0">
      <w:start w:val="1"/>
      <w:numFmt w:val="decimal"/>
      <w:lvlText w:val="%1."/>
      <w:lvlJc w:val="left"/>
      <w:pPr>
        <w:tabs>
          <w:tab w:val="num" w:pos="0"/>
        </w:tabs>
        <w:ind w:left="420" w:hanging="360"/>
      </w:pPr>
      <w:rPr>
        <w:rFonts w:ascii="Times New Roman" w:hAnsi="Times New Roman" w:cs="Times New Roman" w:hint="default"/>
      </w:rPr>
    </w:lvl>
  </w:abstractNum>
  <w:abstractNum w:abstractNumId="4"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A"/>
    <w:multiLevelType w:val="multilevel"/>
    <w:tmpl w:val="0000000A"/>
    <w:name w:val="WW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B"/>
    <w:multiLevelType w:val="singleLevel"/>
    <w:tmpl w:val="0415000F"/>
    <w:lvl w:ilvl="0">
      <w:start w:val="1"/>
      <w:numFmt w:val="decimal"/>
      <w:lvlText w:val="%1."/>
      <w:lvlJc w:val="left"/>
      <w:pPr>
        <w:ind w:left="720" w:hanging="360"/>
      </w:pPr>
      <w:rPr>
        <w:b w:val="0"/>
        <w:i w:val="0"/>
      </w:rPr>
    </w:lvl>
  </w:abstractNum>
  <w:abstractNum w:abstractNumId="7" w15:restartNumberingAfterBreak="0">
    <w:nsid w:val="06522A2C"/>
    <w:multiLevelType w:val="multilevel"/>
    <w:tmpl w:val="C78E0C9E"/>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7933D8D"/>
    <w:multiLevelType w:val="multilevel"/>
    <w:tmpl w:val="0A2ECE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CBC40F4"/>
    <w:multiLevelType w:val="multilevel"/>
    <w:tmpl w:val="CF323FAE"/>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6A44B96"/>
    <w:multiLevelType w:val="multilevel"/>
    <w:tmpl w:val="5F5A82DE"/>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DD370F0"/>
    <w:multiLevelType w:val="multilevel"/>
    <w:tmpl w:val="7CD8DEEE"/>
    <w:lvl w:ilvl="0">
      <w:start w:val="1"/>
      <w:numFmt w:val="decimal"/>
      <w:lvlText w:val="%1."/>
      <w:lvlJc w:val="left"/>
      <w:pPr>
        <w:tabs>
          <w:tab w:val="num" w:pos="0"/>
        </w:tabs>
        <w:ind w:left="360" w:hanging="360"/>
      </w:pPr>
      <w:rPr>
        <w:rFonts w:ascii="Times New Roman" w:hAnsi="Times New Roman" w:cs="Times New Roman" w:hint="default"/>
        <w:color w:val="auto"/>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1F095D16"/>
    <w:multiLevelType w:val="multilevel"/>
    <w:tmpl w:val="ADE22224"/>
    <w:lvl w:ilvl="0">
      <w:start w:val="1"/>
      <w:numFmt w:val="decimal"/>
      <w:lvlText w:val="%1."/>
      <w:lvlJc w:val="left"/>
      <w:pPr>
        <w:tabs>
          <w:tab w:val="num" w:pos="2209"/>
        </w:tabs>
        <w:ind w:left="2629" w:hanging="360"/>
      </w:pPr>
      <w:rPr>
        <w:rFonts w:ascii="Times New Roman" w:hAnsi="Times New Roman" w:cs="Times New Roman"/>
        <w:b w:val="0"/>
      </w:rPr>
    </w:lvl>
    <w:lvl w:ilvl="1">
      <w:start w:val="1"/>
      <w:numFmt w:val="decimal"/>
      <w:lvlText w:val="%2."/>
      <w:lvlJc w:val="left"/>
      <w:pPr>
        <w:tabs>
          <w:tab w:val="num" w:pos="3289"/>
        </w:tabs>
        <w:ind w:left="3289" w:hanging="360"/>
      </w:pPr>
    </w:lvl>
    <w:lvl w:ilvl="2">
      <w:start w:val="1"/>
      <w:numFmt w:val="decimal"/>
      <w:lvlText w:val="%3."/>
      <w:lvlJc w:val="left"/>
      <w:pPr>
        <w:tabs>
          <w:tab w:val="num" w:pos="3649"/>
        </w:tabs>
        <w:ind w:left="3649" w:hanging="360"/>
      </w:pPr>
    </w:lvl>
    <w:lvl w:ilvl="3">
      <w:start w:val="1"/>
      <w:numFmt w:val="decimal"/>
      <w:lvlText w:val="%4."/>
      <w:lvlJc w:val="left"/>
      <w:pPr>
        <w:tabs>
          <w:tab w:val="num" w:pos="4009"/>
        </w:tabs>
        <w:ind w:left="4009" w:hanging="360"/>
      </w:pPr>
    </w:lvl>
    <w:lvl w:ilvl="4">
      <w:start w:val="1"/>
      <w:numFmt w:val="decimal"/>
      <w:lvlText w:val="%5."/>
      <w:lvlJc w:val="left"/>
      <w:pPr>
        <w:tabs>
          <w:tab w:val="num" w:pos="4369"/>
        </w:tabs>
        <w:ind w:left="4369" w:hanging="360"/>
      </w:pPr>
    </w:lvl>
    <w:lvl w:ilvl="5">
      <w:start w:val="1"/>
      <w:numFmt w:val="decimal"/>
      <w:lvlText w:val="%6."/>
      <w:lvlJc w:val="left"/>
      <w:pPr>
        <w:tabs>
          <w:tab w:val="num" w:pos="4729"/>
        </w:tabs>
        <w:ind w:left="4729" w:hanging="360"/>
      </w:pPr>
    </w:lvl>
    <w:lvl w:ilvl="6">
      <w:start w:val="1"/>
      <w:numFmt w:val="decimal"/>
      <w:lvlText w:val="%7."/>
      <w:lvlJc w:val="left"/>
      <w:pPr>
        <w:tabs>
          <w:tab w:val="num" w:pos="5089"/>
        </w:tabs>
        <w:ind w:left="5089" w:hanging="360"/>
      </w:pPr>
    </w:lvl>
    <w:lvl w:ilvl="7">
      <w:start w:val="1"/>
      <w:numFmt w:val="decimal"/>
      <w:lvlText w:val="%8."/>
      <w:lvlJc w:val="left"/>
      <w:pPr>
        <w:tabs>
          <w:tab w:val="num" w:pos="5449"/>
        </w:tabs>
        <w:ind w:left="5449" w:hanging="360"/>
      </w:pPr>
    </w:lvl>
    <w:lvl w:ilvl="8">
      <w:start w:val="1"/>
      <w:numFmt w:val="decimal"/>
      <w:lvlText w:val="%9."/>
      <w:lvlJc w:val="left"/>
      <w:pPr>
        <w:tabs>
          <w:tab w:val="num" w:pos="5809"/>
        </w:tabs>
        <w:ind w:left="5809" w:hanging="360"/>
      </w:pPr>
    </w:lvl>
  </w:abstractNum>
  <w:abstractNum w:abstractNumId="13" w15:restartNumberingAfterBreak="0">
    <w:nsid w:val="225C532F"/>
    <w:multiLevelType w:val="hybridMultilevel"/>
    <w:tmpl w:val="DDE2A460"/>
    <w:lvl w:ilvl="0" w:tplc="452ACD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5C3859"/>
    <w:multiLevelType w:val="multilevel"/>
    <w:tmpl w:val="F3966ADA"/>
    <w:lvl w:ilvl="0">
      <w:start w:val="1"/>
      <w:numFmt w:val="decimal"/>
      <w:lvlText w:val="%1."/>
      <w:lvlJc w:val="left"/>
      <w:pPr>
        <w:tabs>
          <w:tab w:val="num" w:pos="0"/>
        </w:tabs>
        <w:ind w:left="1693" w:hanging="70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24D71159"/>
    <w:multiLevelType w:val="singleLevel"/>
    <w:tmpl w:val="0415000F"/>
    <w:lvl w:ilvl="0">
      <w:start w:val="1"/>
      <w:numFmt w:val="decimal"/>
      <w:lvlText w:val="%1."/>
      <w:lvlJc w:val="left"/>
      <w:pPr>
        <w:ind w:left="720" w:hanging="360"/>
      </w:pPr>
      <w:rPr>
        <w:b w:val="0"/>
        <w:i w:val="0"/>
      </w:rPr>
    </w:lvl>
  </w:abstractNum>
  <w:abstractNum w:abstractNumId="16" w15:restartNumberingAfterBreak="0">
    <w:nsid w:val="26595C15"/>
    <w:multiLevelType w:val="hybridMultilevel"/>
    <w:tmpl w:val="3ED6F7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53438E"/>
    <w:multiLevelType w:val="multilevel"/>
    <w:tmpl w:val="8012A3D2"/>
    <w:lvl w:ilvl="0">
      <w:start w:val="1"/>
      <w:numFmt w:val="lowerLetter"/>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35472D43"/>
    <w:multiLevelType w:val="hybridMultilevel"/>
    <w:tmpl w:val="614E8C4C"/>
    <w:lvl w:ilvl="0" w:tplc="E5848B0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3DE547F3"/>
    <w:multiLevelType w:val="multilevel"/>
    <w:tmpl w:val="137CFCE4"/>
    <w:lvl w:ilvl="0">
      <w:start w:val="1"/>
      <w:numFmt w:val="decimal"/>
      <w:lvlText w:val="%1."/>
      <w:lvlJc w:val="left"/>
      <w:pPr>
        <w:tabs>
          <w:tab w:val="num" w:pos="0"/>
        </w:tabs>
        <w:ind w:left="4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FB012CD"/>
    <w:multiLevelType w:val="multilevel"/>
    <w:tmpl w:val="F522AD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36F3139"/>
    <w:multiLevelType w:val="multilevel"/>
    <w:tmpl w:val="3684C76A"/>
    <w:lvl w:ilvl="0">
      <w:start w:val="1"/>
      <w:numFmt w:val="decimal"/>
      <w:lvlText w:val="%1)"/>
      <w:lvlJc w:val="left"/>
      <w:pPr>
        <w:tabs>
          <w:tab w:val="num" w:pos="0"/>
        </w:tabs>
        <w:ind w:left="1070" w:hanging="360"/>
      </w:pPr>
      <w:rPr>
        <w:rFonts w:ascii="Times New Roman" w:eastAsia="SimSun" w:hAnsi="Times New Roman" w:cs="Times New Roman"/>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0"/>
        </w:tabs>
        <w:ind w:left="3230"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abstractNum w:abstractNumId="22" w15:restartNumberingAfterBreak="0">
    <w:nsid w:val="494E04FC"/>
    <w:multiLevelType w:val="multilevel"/>
    <w:tmpl w:val="0F823528"/>
    <w:lvl w:ilvl="0">
      <w:start w:val="1"/>
      <w:numFmt w:val="lowerLetter"/>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4AA60A5C"/>
    <w:multiLevelType w:val="multilevel"/>
    <w:tmpl w:val="16D2F528"/>
    <w:lvl w:ilvl="0">
      <w:start w:val="1"/>
      <w:numFmt w:val="decimal"/>
      <w:lvlText w:val="%1."/>
      <w:lvlJc w:val="left"/>
      <w:pPr>
        <w:tabs>
          <w:tab w:val="num" w:pos="0"/>
        </w:tabs>
        <w:ind w:left="360" w:hanging="360"/>
      </w:pPr>
      <w:rPr>
        <w:rFonts w:ascii="Times" w:hAnsi="Times"/>
        <w:strike w:val="0"/>
        <w:dstrike w:val="0"/>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D155A68"/>
    <w:multiLevelType w:val="hybridMultilevel"/>
    <w:tmpl w:val="1A904FFA"/>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5" w15:restartNumberingAfterBreak="0">
    <w:nsid w:val="5AB34D41"/>
    <w:multiLevelType w:val="hybridMultilevel"/>
    <w:tmpl w:val="241EE1F2"/>
    <w:lvl w:ilvl="0" w:tplc="A3F217B4">
      <w:start w:val="1"/>
      <w:numFmt w:val="decimal"/>
      <w:pStyle w:val="punkt"/>
      <w:lvlText w:val="%1."/>
      <w:lvlJc w:val="left"/>
      <w:pPr>
        <w:ind w:left="360" w:hanging="360"/>
      </w:pPr>
      <w:rPr>
        <w:b w:val="0"/>
      </w:rPr>
    </w:lvl>
    <w:lvl w:ilvl="1" w:tplc="01D485D2">
      <w:start w:val="1"/>
      <w:numFmt w:val="lowerLetter"/>
      <w:lvlText w:val="%2)"/>
      <w:lvlJc w:val="left"/>
      <w:pPr>
        <w:ind w:left="1080" w:hanging="360"/>
      </w:pPr>
    </w:lvl>
    <w:lvl w:ilvl="2" w:tplc="29B8F5F6">
      <w:start w:val="1"/>
      <w:numFmt w:val="decimal"/>
      <w:lvlText w:val="%3)"/>
      <w:lvlJc w:val="left"/>
      <w:pPr>
        <w:ind w:left="36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B7901CF"/>
    <w:multiLevelType w:val="hybridMultilevel"/>
    <w:tmpl w:val="43741284"/>
    <w:lvl w:ilvl="0" w:tplc="C9C8B2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0CF2817"/>
    <w:multiLevelType w:val="multilevel"/>
    <w:tmpl w:val="4A4463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67184CBF"/>
    <w:multiLevelType w:val="multilevel"/>
    <w:tmpl w:val="CF323FAE"/>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7451141A"/>
    <w:multiLevelType w:val="multilevel"/>
    <w:tmpl w:val="A96657F0"/>
    <w:lvl w:ilvl="0">
      <w:start w:val="1"/>
      <w:numFmt w:val="decimal"/>
      <w:lvlText w:val="%1)"/>
      <w:lvlJc w:val="left"/>
      <w:pPr>
        <w:tabs>
          <w:tab w:val="num" w:pos="0"/>
        </w:tabs>
        <w:ind w:left="719" w:hanging="360"/>
      </w:pPr>
      <w:rPr>
        <w:rFonts w:ascii="Times New Roman" w:hAnsi="Times New Roman" w:cs="Times New Roman" w:hint="default"/>
      </w:rPr>
    </w:lvl>
    <w:lvl w:ilvl="1">
      <w:start w:val="1"/>
      <w:numFmt w:val="lowerLetter"/>
      <w:lvlText w:val="%2."/>
      <w:lvlJc w:val="left"/>
      <w:pPr>
        <w:tabs>
          <w:tab w:val="num" w:pos="0"/>
        </w:tabs>
        <w:ind w:left="1439" w:hanging="360"/>
      </w:pPr>
    </w:lvl>
    <w:lvl w:ilvl="2">
      <w:start w:val="1"/>
      <w:numFmt w:val="lowerRoman"/>
      <w:lvlText w:val="%3."/>
      <w:lvlJc w:val="right"/>
      <w:pPr>
        <w:tabs>
          <w:tab w:val="num" w:pos="0"/>
        </w:tabs>
        <w:ind w:left="2159" w:hanging="180"/>
      </w:pPr>
    </w:lvl>
    <w:lvl w:ilvl="3">
      <w:start w:val="1"/>
      <w:numFmt w:val="decimal"/>
      <w:lvlText w:val="%4."/>
      <w:lvlJc w:val="left"/>
      <w:pPr>
        <w:tabs>
          <w:tab w:val="num" w:pos="0"/>
        </w:tabs>
        <w:ind w:left="2879" w:hanging="360"/>
      </w:p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num w:numId="1" w16cid:durableId="691108812">
    <w:abstractNumId w:val="8"/>
  </w:num>
  <w:num w:numId="2" w16cid:durableId="392891085">
    <w:abstractNumId w:val="10"/>
  </w:num>
  <w:num w:numId="3" w16cid:durableId="620721956">
    <w:abstractNumId w:val="20"/>
  </w:num>
  <w:num w:numId="4" w16cid:durableId="805508301">
    <w:abstractNumId w:val="7"/>
  </w:num>
  <w:num w:numId="5" w16cid:durableId="1249927297">
    <w:abstractNumId w:val="28"/>
  </w:num>
  <w:num w:numId="6" w16cid:durableId="297616750">
    <w:abstractNumId w:val="14"/>
  </w:num>
  <w:num w:numId="7" w16cid:durableId="1323922348">
    <w:abstractNumId w:val="12"/>
  </w:num>
  <w:num w:numId="8" w16cid:durableId="1962490811">
    <w:abstractNumId w:val="19"/>
  </w:num>
  <w:num w:numId="9" w16cid:durableId="1807771083">
    <w:abstractNumId w:val="21"/>
  </w:num>
  <w:num w:numId="10" w16cid:durableId="161896811">
    <w:abstractNumId w:val="11"/>
  </w:num>
  <w:num w:numId="11" w16cid:durableId="1139297102">
    <w:abstractNumId w:val="17"/>
  </w:num>
  <w:num w:numId="12" w16cid:durableId="1950776349">
    <w:abstractNumId w:val="22"/>
  </w:num>
  <w:num w:numId="13" w16cid:durableId="324867966">
    <w:abstractNumId w:val="29"/>
  </w:num>
  <w:num w:numId="14" w16cid:durableId="1782872928">
    <w:abstractNumId w:val="27"/>
  </w:num>
  <w:num w:numId="15" w16cid:durableId="16139785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9184072">
    <w:abstractNumId w:val="1"/>
  </w:num>
  <w:num w:numId="17" w16cid:durableId="824201994">
    <w:abstractNumId w:val="0"/>
  </w:num>
  <w:num w:numId="18" w16cid:durableId="780106012">
    <w:abstractNumId w:val="2"/>
  </w:num>
  <w:num w:numId="19" w16cid:durableId="352610233">
    <w:abstractNumId w:val="16"/>
  </w:num>
  <w:num w:numId="20" w16cid:durableId="682635946">
    <w:abstractNumId w:val="3"/>
  </w:num>
  <w:num w:numId="21" w16cid:durableId="2067874834">
    <w:abstractNumId w:val="6"/>
  </w:num>
  <w:num w:numId="22" w16cid:durableId="766004221">
    <w:abstractNumId w:val="4"/>
  </w:num>
  <w:num w:numId="23" w16cid:durableId="1770344438">
    <w:abstractNumId w:val="5"/>
  </w:num>
  <w:num w:numId="24" w16cid:durableId="505751313">
    <w:abstractNumId w:val="26"/>
  </w:num>
  <w:num w:numId="25" w16cid:durableId="93526574">
    <w:abstractNumId w:val="13"/>
  </w:num>
  <w:num w:numId="26" w16cid:durableId="2117555712">
    <w:abstractNumId w:val="24"/>
  </w:num>
  <w:num w:numId="27" w16cid:durableId="3795207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36811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9025956">
    <w:abstractNumId w:val="9"/>
  </w:num>
  <w:num w:numId="30" w16cid:durableId="1856192672">
    <w:abstractNumId w:val="18"/>
  </w:num>
  <w:num w:numId="31" w16cid:durableId="9605700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D6C"/>
    <w:rsid w:val="00142627"/>
    <w:rsid w:val="00143708"/>
    <w:rsid w:val="001C69F7"/>
    <w:rsid w:val="002208C0"/>
    <w:rsid w:val="002A08CC"/>
    <w:rsid w:val="002A0B24"/>
    <w:rsid w:val="002B0D6C"/>
    <w:rsid w:val="002B4EA1"/>
    <w:rsid w:val="00392227"/>
    <w:rsid w:val="003C53C9"/>
    <w:rsid w:val="003D6989"/>
    <w:rsid w:val="0040262C"/>
    <w:rsid w:val="004D4ED9"/>
    <w:rsid w:val="0054709D"/>
    <w:rsid w:val="00614569"/>
    <w:rsid w:val="00631DEE"/>
    <w:rsid w:val="00686DE7"/>
    <w:rsid w:val="00692518"/>
    <w:rsid w:val="006B66D6"/>
    <w:rsid w:val="00850E27"/>
    <w:rsid w:val="008A0133"/>
    <w:rsid w:val="008B777E"/>
    <w:rsid w:val="008D6E92"/>
    <w:rsid w:val="008D7BFD"/>
    <w:rsid w:val="00935172"/>
    <w:rsid w:val="00964507"/>
    <w:rsid w:val="00A06342"/>
    <w:rsid w:val="00A25F49"/>
    <w:rsid w:val="00B12A1C"/>
    <w:rsid w:val="00BF411A"/>
    <w:rsid w:val="00C1228E"/>
    <w:rsid w:val="00C674F0"/>
    <w:rsid w:val="00CA672C"/>
    <w:rsid w:val="00CD479F"/>
    <w:rsid w:val="00D00079"/>
    <w:rsid w:val="00DA3415"/>
    <w:rsid w:val="00DD427D"/>
    <w:rsid w:val="00EA251C"/>
    <w:rsid w:val="00F468E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2E202"/>
  <w15:docId w15:val="{64EC58AC-A228-4449-8832-9F7B6159D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4F0"/>
    <w:pPr>
      <w:spacing w:after="160" w:line="276" w:lineRule="auto"/>
    </w:pPr>
  </w:style>
  <w:style w:type="paragraph" w:styleId="Nagwek1">
    <w:name w:val="heading 1"/>
    <w:basedOn w:val="Normalny"/>
    <w:next w:val="Normalny"/>
    <w:link w:val="Nagwek1Znak"/>
    <w:uiPriority w:val="9"/>
    <w:qFormat/>
    <w:rsid w:val="002A0D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D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D5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D5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D5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D5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D5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D5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D5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A0D5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2A0D5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2A0D5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2A0D5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2A0D5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2A0D5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2A0D5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2A0D5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2A0D5D"/>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2A0D5D"/>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2A0D5D"/>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2A0D5D"/>
    <w:rPr>
      <w:i/>
      <w:iCs/>
      <w:color w:val="404040" w:themeColor="text1" w:themeTint="BF"/>
    </w:rPr>
  </w:style>
  <w:style w:type="character" w:styleId="Wyrnienieintensywne">
    <w:name w:val="Intense Emphasis"/>
    <w:basedOn w:val="Domylnaczcionkaakapitu"/>
    <w:uiPriority w:val="21"/>
    <w:qFormat/>
    <w:rsid w:val="002A0D5D"/>
    <w:rPr>
      <w:i/>
      <w:iCs/>
      <w:color w:val="0F4761" w:themeColor="accent1" w:themeShade="BF"/>
    </w:rPr>
  </w:style>
  <w:style w:type="character" w:customStyle="1" w:styleId="CytatintensywnyZnak">
    <w:name w:val="Cytat intensywny Znak"/>
    <w:basedOn w:val="Domylnaczcionkaakapitu"/>
    <w:link w:val="Cytatintensywny"/>
    <w:uiPriority w:val="30"/>
    <w:qFormat/>
    <w:rsid w:val="002A0D5D"/>
    <w:rPr>
      <w:i/>
      <w:iCs/>
      <w:color w:val="0F4761" w:themeColor="accent1" w:themeShade="BF"/>
    </w:rPr>
  </w:style>
  <w:style w:type="character" w:styleId="Odwoanieintensywne">
    <w:name w:val="Intense Reference"/>
    <w:basedOn w:val="Domylnaczcionkaakapitu"/>
    <w:uiPriority w:val="32"/>
    <w:qFormat/>
    <w:rsid w:val="002A0D5D"/>
    <w:rPr>
      <w:b/>
      <w:bCs/>
      <w:smallCaps/>
      <w:color w:val="0F4761" w:themeColor="accent1" w:themeShade="BF"/>
      <w:spacing w:val="5"/>
    </w:rPr>
  </w:style>
  <w:style w:type="character" w:customStyle="1" w:styleId="TekstpodstawowyZnak">
    <w:name w:val="Tekst podstawowy Znak"/>
    <w:basedOn w:val="Domylnaczcionkaakapitu"/>
    <w:link w:val="Tekstpodstawowy"/>
    <w:uiPriority w:val="1"/>
    <w:qFormat/>
    <w:rsid w:val="0062317F"/>
    <w:rPr>
      <w:rFonts w:ascii="Calibri" w:eastAsia="Calibri" w:hAnsi="Calibri" w:cs="Calibri"/>
      <w:kern w:val="0"/>
      <w:sz w:val="22"/>
      <w:szCs w:val="22"/>
    </w:rPr>
  </w:style>
  <w:style w:type="character" w:customStyle="1" w:styleId="NagwekZnak">
    <w:name w:val="Nagłówek Znak"/>
    <w:basedOn w:val="Domylnaczcionkaakapitu"/>
    <w:link w:val="Nagwek"/>
    <w:uiPriority w:val="99"/>
    <w:qFormat/>
    <w:rsid w:val="0062317F"/>
  </w:style>
  <w:style w:type="character" w:customStyle="1" w:styleId="StopkaZnak">
    <w:name w:val="Stopka Znak"/>
    <w:basedOn w:val="Domylnaczcionkaakapitu"/>
    <w:link w:val="Stopka"/>
    <w:uiPriority w:val="99"/>
    <w:qFormat/>
    <w:rsid w:val="0062317F"/>
  </w:style>
  <w:style w:type="character" w:styleId="Hipercze">
    <w:name w:val="Hyperlink"/>
    <w:basedOn w:val="Domylnaczcionkaakapitu"/>
    <w:uiPriority w:val="99"/>
    <w:unhideWhenUsed/>
    <w:rsid w:val="00946B54"/>
    <w:rPr>
      <w:color w:val="467886" w:themeColor="hyperlink"/>
      <w:u w:val="single"/>
    </w:rPr>
  </w:style>
  <w:style w:type="character" w:customStyle="1" w:styleId="Nierozpoznanawzmianka1">
    <w:name w:val="Nierozpoznana wzmianka1"/>
    <w:basedOn w:val="Domylnaczcionkaakapitu"/>
    <w:uiPriority w:val="99"/>
    <w:semiHidden/>
    <w:unhideWhenUsed/>
    <w:qFormat/>
    <w:rsid w:val="00946B54"/>
    <w:rPr>
      <w:color w:val="605E5C"/>
      <w:shd w:val="clear" w:color="auto" w:fill="E1DFDD"/>
    </w:rPr>
  </w:style>
  <w:style w:type="character" w:customStyle="1" w:styleId="TekstdymkaZnak">
    <w:name w:val="Tekst dymka Znak"/>
    <w:basedOn w:val="Domylnaczcionkaakapitu"/>
    <w:link w:val="Tekstdymka"/>
    <w:uiPriority w:val="99"/>
    <w:semiHidden/>
    <w:qFormat/>
    <w:rsid w:val="008B603A"/>
    <w:rPr>
      <w:rFonts w:ascii="Segoe UI" w:hAnsi="Segoe UI" w:cs="Segoe UI"/>
      <w:sz w:val="18"/>
      <w:szCs w:val="18"/>
    </w:rPr>
  </w:style>
  <w:style w:type="character" w:styleId="Numerwiersza">
    <w:name w:val="line number"/>
  </w:style>
  <w:style w:type="paragraph" w:styleId="Nagwek">
    <w:name w:val="header"/>
    <w:basedOn w:val="Normalny"/>
    <w:next w:val="Tekstpodstawowy"/>
    <w:link w:val="NagwekZnak"/>
    <w:uiPriority w:val="99"/>
    <w:unhideWhenUsed/>
    <w:rsid w:val="0062317F"/>
    <w:pPr>
      <w:tabs>
        <w:tab w:val="center" w:pos="4536"/>
        <w:tab w:val="right" w:pos="9072"/>
      </w:tabs>
      <w:spacing w:after="0" w:line="240" w:lineRule="auto"/>
    </w:pPr>
  </w:style>
  <w:style w:type="paragraph" w:styleId="Tekstpodstawowy">
    <w:name w:val="Body Text"/>
    <w:basedOn w:val="Normalny"/>
    <w:link w:val="TekstpodstawowyZnak"/>
    <w:uiPriority w:val="1"/>
    <w:qFormat/>
    <w:rsid w:val="0062317F"/>
    <w:pPr>
      <w:widowControl w:val="0"/>
      <w:spacing w:after="0" w:line="240" w:lineRule="auto"/>
    </w:pPr>
    <w:rPr>
      <w:rFonts w:ascii="Calibri" w:eastAsia="Calibri" w:hAnsi="Calibri" w:cs="Calibri"/>
      <w:kern w:val="0"/>
      <w:sz w:val="22"/>
      <w:szCs w:val="22"/>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2A0D5D"/>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qFormat/>
    <w:rsid w:val="002A0D5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D5D"/>
    <w:pPr>
      <w:spacing w:before="160"/>
      <w:jc w:val="center"/>
    </w:pPr>
    <w:rPr>
      <w:i/>
      <w:iCs/>
      <w:color w:val="404040" w:themeColor="text1" w:themeTint="BF"/>
    </w:rPr>
  </w:style>
  <w:style w:type="paragraph" w:styleId="Akapitzlist">
    <w:name w:val="List Paragraph"/>
    <w:basedOn w:val="Normalny"/>
    <w:uiPriority w:val="34"/>
    <w:qFormat/>
    <w:rsid w:val="002A0D5D"/>
    <w:pPr>
      <w:ind w:left="720"/>
      <w:contextualSpacing/>
    </w:pPr>
  </w:style>
  <w:style w:type="paragraph" w:styleId="Cytatintensywny">
    <w:name w:val="Intense Quote"/>
    <w:basedOn w:val="Normalny"/>
    <w:next w:val="Normalny"/>
    <w:link w:val="CytatintensywnyZnak"/>
    <w:uiPriority w:val="30"/>
    <w:qFormat/>
    <w:rsid w:val="002A0D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2317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B603A"/>
    <w:pPr>
      <w:spacing w:after="0" w:line="240" w:lineRule="auto"/>
    </w:pPr>
    <w:rPr>
      <w:rFonts w:ascii="Segoe UI" w:hAnsi="Segoe UI" w:cs="Segoe UI"/>
      <w:sz w:val="18"/>
      <w:szCs w:val="18"/>
    </w:rPr>
  </w:style>
  <w:style w:type="paragraph" w:styleId="Poprawka">
    <w:name w:val="Revision"/>
    <w:uiPriority w:val="99"/>
    <w:semiHidden/>
    <w:qFormat/>
    <w:rsid w:val="00B0095F"/>
  </w:style>
  <w:style w:type="paragraph" w:customStyle="1" w:styleId="Standard">
    <w:name w:val="Standard"/>
    <w:qFormat/>
    <w:rsid w:val="00E0367D"/>
    <w:pPr>
      <w:widowControl w:val="0"/>
      <w:spacing w:line="276" w:lineRule="auto"/>
      <w:textAlignment w:val="baseline"/>
    </w:pPr>
    <w:rPr>
      <w:rFonts w:ascii="Arial" w:eastAsia="Arial" w:hAnsi="Arial" w:cs="Arial"/>
      <w:kern w:val="0"/>
      <w:sz w:val="22"/>
      <w:szCs w:val="22"/>
      <w:lang w:eastAsia="zh-CN" w:bidi="hi-IN"/>
    </w:rPr>
  </w:style>
  <w:style w:type="paragraph" w:customStyle="1" w:styleId="Tekstpodstawowy21">
    <w:name w:val="Tekst podstawowy 21"/>
    <w:basedOn w:val="Normalny"/>
    <w:rsid w:val="002B4EA1"/>
    <w:pPr>
      <w:spacing w:after="0" w:line="240" w:lineRule="auto"/>
      <w:jc w:val="both"/>
    </w:pPr>
    <w:rPr>
      <w:rFonts w:ascii="Arial" w:eastAsia="Times New Roman" w:hAnsi="Arial" w:cs="Times New Roman"/>
      <w:kern w:val="0"/>
      <w:sz w:val="22"/>
      <w:lang w:val="x-none" w:eastAsia="ar-SA"/>
    </w:rPr>
  </w:style>
  <w:style w:type="paragraph" w:customStyle="1" w:styleId="punkt">
    <w:name w:val="punkt"/>
    <w:basedOn w:val="Normalny"/>
    <w:rsid w:val="002B4EA1"/>
    <w:pPr>
      <w:numPr>
        <w:numId w:val="27"/>
      </w:numPr>
      <w:spacing w:after="0"/>
      <w:jc w:val="both"/>
    </w:pPr>
    <w:rPr>
      <w:rFonts w:ascii="Cambria" w:eastAsia="Times New Roman" w:hAnsi="Cambria" w:cs="Tahoma"/>
      <w:kern w:val="0"/>
      <w:lang w:eastAsia="zh-CN"/>
    </w:rPr>
  </w:style>
  <w:style w:type="character" w:styleId="Nierozpoznanawzmianka">
    <w:name w:val="Unresolved Mention"/>
    <w:basedOn w:val="Domylnaczcionkaakapitu"/>
    <w:uiPriority w:val="99"/>
    <w:semiHidden/>
    <w:unhideWhenUsed/>
    <w:rsid w:val="00DA3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14360">
      <w:bodyDiv w:val="1"/>
      <w:marLeft w:val="0"/>
      <w:marRight w:val="0"/>
      <w:marTop w:val="0"/>
      <w:marBottom w:val="0"/>
      <w:divBdr>
        <w:top w:val="none" w:sz="0" w:space="0" w:color="auto"/>
        <w:left w:val="none" w:sz="0" w:space="0" w:color="auto"/>
        <w:bottom w:val="none" w:sz="0" w:space="0" w:color="auto"/>
        <w:right w:val="none" w:sz="0" w:space="0" w:color="auto"/>
      </w:divBdr>
    </w:div>
    <w:div w:id="1044257356">
      <w:bodyDiv w:val="1"/>
      <w:marLeft w:val="0"/>
      <w:marRight w:val="0"/>
      <w:marTop w:val="0"/>
      <w:marBottom w:val="0"/>
      <w:divBdr>
        <w:top w:val="none" w:sz="0" w:space="0" w:color="auto"/>
        <w:left w:val="none" w:sz="0" w:space="0" w:color="auto"/>
        <w:bottom w:val="none" w:sz="0" w:space="0" w:color="auto"/>
        <w:right w:val="none" w:sz="0" w:space="0" w:color="auto"/>
      </w:divBdr>
    </w:div>
    <w:div w:id="1951542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zoz@spzozlesk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majorFont>
      <a:minorFont>
        <a:latin typeface="Aptos"/>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2924</Words>
  <Characters>17545</Characters>
  <Application>Microsoft Office Word</Application>
  <DocSecurity>0</DocSecurity>
  <Lines>146</Lines>
  <Paragraphs>40</Paragraphs>
  <ScaleCrop>false</ScaleCrop>
  <Company/>
  <LinksUpToDate>false</LinksUpToDate>
  <CharactersWithSpaces>20429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Marek SPZOZ Lesko</cp:lastModifiedBy>
  <cp:revision>3</cp:revision>
  <dcterms:created xsi:type="dcterms:W3CDTF">2026-01-23T13:31:00Z</dcterms:created>
  <dcterms:modified xsi:type="dcterms:W3CDTF">2026-01-23T13:35:00Z</dcterms:modified>
  <dc:language/>
</cp:coreProperties>
</file>